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C0" w:rsidRDefault="00670B62" w:rsidP="00670B62">
      <w:pPr>
        <w:jc w:val="center"/>
        <w:rPr>
          <w:sz w:val="48"/>
          <w:szCs w:val="48"/>
        </w:rPr>
      </w:pPr>
      <w:r w:rsidRPr="00670B62">
        <w:rPr>
          <w:sz w:val="48"/>
          <w:szCs w:val="48"/>
        </w:rPr>
        <w:t>APPEL DECISIF</w:t>
      </w:r>
    </w:p>
    <w:p w:rsidR="00670B62" w:rsidRDefault="00670B62" w:rsidP="00670B62">
      <w:pPr>
        <w:jc w:val="center"/>
        <w:rPr>
          <w:sz w:val="48"/>
          <w:szCs w:val="48"/>
        </w:rPr>
      </w:pPr>
    </w:p>
    <w:p w:rsidR="00670B62" w:rsidRDefault="00670B62" w:rsidP="00670B62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Appel </w:t>
      </w:r>
      <w:r w:rsidR="006F20C2" w:rsidRPr="00BB361E">
        <w:rPr>
          <w:sz w:val="22"/>
          <w:szCs w:val="22"/>
        </w:rPr>
        <w:t>décisif</w:t>
      </w:r>
      <w:r w:rsidRPr="00BB361E">
        <w:rPr>
          <w:sz w:val="22"/>
          <w:szCs w:val="22"/>
        </w:rPr>
        <w:t xml:space="preserve"> = </w:t>
      </w:r>
      <w:r w:rsidR="006F20C2" w:rsidRPr="00BB361E">
        <w:rPr>
          <w:sz w:val="22"/>
          <w:szCs w:val="22"/>
        </w:rPr>
        <w:t>deuxième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étape</w:t>
      </w:r>
      <w:r w:rsidRPr="00BB361E">
        <w:rPr>
          <w:sz w:val="22"/>
          <w:szCs w:val="22"/>
        </w:rPr>
        <w:t xml:space="preserve"> de l’initiation </w:t>
      </w:r>
      <w:r w:rsidR="006F20C2" w:rsidRPr="00BB361E">
        <w:rPr>
          <w:sz w:val="22"/>
          <w:szCs w:val="22"/>
        </w:rPr>
        <w:t>chrétienne</w:t>
      </w:r>
      <w:r w:rsidRPr="00BB361E">
        <w:rPr>
          <w:sz w:val="22"/>
          <w:szCs w:val="22"/>
        </w:rPr>
        <w:t xml:space="preserve"> </w:t>
      </w:r>
    </w:p>
    <w:p w:rsidR="00217CF3" w:rsidRDefault="006F20C2" w:rsidP="00217CF3">
      <w:pPr>
        <w:rPr>
          <w:sz w:val="22"/>
          <w:szCs w:val="22"/>
        </w:rPr>
      </w:pPr>
      <w:r w:rsidRPr="00BB361E">
        <w:rPr>
          <w:sz w:val="22"/>
          <w:szCs w:val="22"/>
        </w:rPr>
        <w:t>Les</w:t>
      </w:r>
      <w:r w:rsidR="00217CF3" w:rsidRPr="00BB361E">
        <w:rPr>
          <w:sz w:val="22"/>
          <w:szCs w:val="22"/>
        </w:rPr>
        <w:t xml:space="preserve"> </w:t>
      </w:r>
      <w:r w:rsidRPr="00BB361E">
        <w:rPr>
          <w:sz w:val="22"/>
          <w:szCs w:val="22"/>
        </w:rPr>
        <w:t>catéchumènes</w:t>
      </w:r>
      <w:r w:rsidR="00217CF3" w:rsidRPr="00BB361E">
        <w:rPr>
          <w:sz w:val="22"/>
          <w:szCs w:val="22"/>
        </w:rPr>
        <w:t xml:space="preserve"> entrent dans le </w:t>
      </w:r>
      <w:r w:rsidRPr="00BB361E">
        <w:rPr>
          <w:sz w:val="22"/>
          <w:szCs w:val="22"/>
        </w:rPr>
        <w:t>troisième</w:t>
      </w:r>
      <w:r w:rsidR="00217CF3" w:rsidRPr="00BB361E">
        <w:rPr>
          <w:sz w:val="22"/>
          <w:szCs w:val="22"/>
        </w:rPr>
        <w:t xml:space="preserve"> temps de leur cheminement : </w:t>
      </w:r>
    </w:p>
    <w:p w:rsidR="00217CF3" w:rsidRDefault="00217CF3" w:rsidP="00670B62">
      <w:pPr>
        <w:rPr>
          <w:sz w:val="22"/>
          <w:szCs w:val="22"/>
        </w:rPr>
      </w:pPr>
    </w:p>
    <w:p w:rsidR="00217CF3" w:rsidRDefault="00217CF3" w:rsidP="00670B62">
      <w:pPr>
        <w:rPr>
          <w:sz w:val="22"/>
          <w:szCs w:val="22"/>
        </w:rPr>
      </w:pPr>
      <w:r>
        <w:rPr>
          <w:sz w:val="22"/>
          <w:szCs w:val="22"/>
        </w:rPr>
        <w:t>Etapes du catéchuménat :</w:t>
      </w:r>
    </w:p>
    <w:p w:rsidR="00670B62" w:rsidRDefault="00670B62" w:rsidP="00670B62">
      <w:pPr>
        <w:rPr>
          <w:sz w:val="22"/>
          <w:szCs w:val="22"/>
        </w:rPr>
      </w:pPr>
      <w:r>
        <w:rPr>
          <w:sz w:val="22"/>
          <w:szCs w:val="22"/>
        </w:rPr>
        <w:t xml:space="preserve">La première étape correspond à un temps de découverte de la foi, de l’église avec une croissance de ce désir de devenir disciple du </w:t>
      </w:r>
      <w:r w:rsidR="006F20C2">
        <w:rPr>
          <w:sz w:val="22"/>
          <w:szCs w:val="22"/>
        </w:rPr>
        <w:t>christ.</w:t>
      </w:r>
    </w:p>
    <w:p w:rsidR="00670B62" w:rsidRDefault="00670B62" w:rsidP="00670B62">
      <w:pPr>
        <w:rPr>
          <w:sz w:val="22"/>
          <w:szCs w:val="22"/>
        </w:rPr>
      </w:pPr>
      <w:r>
        <w:rPr>
          <w:sz w:val="22"/>
          <w:szCs w:val="22"/>
        </w:rPr>
        <w:t>Cette</w:t>
      </w:r>
      <w:r w:rsidR="00217CF3">
        <w:rPr>
          <w:sz w:val="22"/>
          <w:szCs w:val="22"/>
        </w:rPr>
        <w:t xml:space="preserve"> étap</w:t>
      </w:r>
      <w:r>
        <w:rPr>
          <w:sz w:val="22"/>
          <w:szCs w:val="22"/>
        </w:rPr>
        <w:t>e se termine par l’entrée e</w:t>
      </w:r>
      <w:r w:rsidR="00217CF3">
        <w:rPr>
          <w:sz w:val="22"/>
          <w:szCs w:val="22"/>
        </w:rPr>
        <w:t>n</w:t>
      </w:r>
      <w:r>
        <w:rPr>
          <w:sz w:val="22"/>
          <w:szCs w:val="22"/>
        </w:rPr>
        <w:t xml:space="preserve"> catéchuménat.</w:t>
      </w:r>
    </w:p>
    <w:p w:rsidR="00217CF3" w:rsidRDefault="00217CF3" w:rsidP="00670B62">
      <w:pPr>
        <w:rPr>
          <w:sz w:val="22"/>
          <w:szCs w:val="22"/>
        </w:rPr>
      </w:pPr>
    </w:p>
    <w:p w:rsidR="00670B62" w:rsidRDefault="00670B62" w:rsidP="00670B62">
      <w:p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6F20C2">
        <w:rPr>
          <w:sz w:val="22"/>
          <w:szCs w:val="22"/>
        </w:rPr>
        <w:t>deuxième</w:t>
      </w:r>
      <w:r>
        <w:rPr>
          <w:sz w:val="22"/>
          <w:szCs w:val="22"/>
        </w:rPr>
        <w:t xml:space="preserve"> étap</w:t>
      </w:r>
      <w:r w:rsidR="00217CF3">
        <w:rPr>
          <w:sz w:val="22"/>
          <w:szCs w:val="22"/>
        </w:rPr>
        <w:t>e correspond à un temps prolongé</w:t>
      </w:r>
      <w:r>
        <w:rPr>
          <w:sz w:val="22"/>
          <w:szCs w:val="22"/>
        </w:rPr>
        <w:t xml:space="preserve"> d’apprentissage de la vie chrétienne (qui peut parfois durer plusieurs années</w:t>
      </w:r>
      <w:r w:rsidR="00217CF3">
        <w:rPr>
          <w:sz w:val="22"/>
          <w:szCs w:val="22"/>
        </w:rPr>
        <w:t>), c’est un temps de catéchèse approfondie, de mise en place de sa vie de foi, de conversion profonde ce qui peut quelquefois entrainer des changements dans sa vie privée.</w:t>
      </w:r>
    </w:p>
    <w:p w:rsidR="00217CF3" w:rsidRDefault="00217CF3" w:rsidP="00670B62">
      <w:pPr>
        <w:rPr>
          <w:sz w:val="22"/>
          <w:szCs w:val="22"/>
        </w:rPr>
      </w:pPr>
      <w:r>
        <w:rPr>
          <w:sz w:val="22"/>
          <w:szCs w:val="22"/>
        </w:rPr>
        <w:t>Cette étape se termine par l ‘appel décisif.</w:t>
      </w:r>
    </w:p>
    <w:p w:rsidR="00217CF3" w:rsidRDefault="00217CF3" w:rsidP="00670B62">
      <w:pPr>
        <w:rPr>
          <w:sz w:val="22"/>
          <w:szCs w:val="22"/>
        </w:rPr>
      </w:pPr>
    </w:p>
    <w:p w:rsidR="00670B62" w:rsidRDefault="00217CF3" w:rsidP="00670B62">
      <w:pPr>
        <w:rPr>
          <w:sz w:val="22"/>
          <w:szCs w:val="22"/>
        </w:rPr>
      </w:pPr>
      <w:r>
        <w:rPr>
          <w:sz w:val="22"/>
          <w:szCs w:val="22"/>
        </w:rPr>
        <w:t xml:space="preserve">La troisième étape est plus courte et plus intense, elle correspond au </w:t>
      </w:r>
      <w:r w:rsidR="006F20C2">
        <w:rPr>
          <w:sz w:val="22"/>
          <w:szCs w:val="22"/>
        </w:rPr>
        <w:t>carême</w:t>
      </w:r>
      <w:r w:rsidR="006F7945">
        <w:rPr>
          <w:sz w:val="22"/>
          <w:szCs w:val="22"/>
        </w:rPr>
        <w:t xml:space="preserve">. C’est le temps de la purification et de l’illumination qui conduit à la </w:t>
      </w:r>
      <w:r w:rsidR="006F20C2">
        <w:rPr>
          <w:sz w:val="22"/>
          <w:szCs w:val="22"/>
        </w:rPr>
        <w:t>réception</w:t>
      </w:r>
      <w:r w:rsidR="006F7945">
        <w:rPr>
          <w:sz w:val="22"/>
          <w:szCs w:val="22"/>
        </w:rPr>
        <w:t xml:space="preserve"> des sacrements de l’initiation chrétienne, </w:t>
      </w:r>
      <w:r w:rsidR="006F20C2">
        <w:rPr>
          <w:sz w:val="22"/>
          <w:szCs w:val="22"/>
        </w:rPr>
        <w:t>Baptême</w:t>
      </w:r>
      <w:r w:rsidR="006F7945">
        <w:rPr>
          <w:sz w:val="22"/>
          <w:szCs w:val="22"/>
        </w:rPr>
        <w:t>, Confirmation, Eucharistie lors des fêtes pascales.</w:t>
      </w:r>
    </w:p>
    <w:p w:rsidR="006F7945" w:rsidRDefault="006F7945" w:rsidP="00670B62">
      <w:pPr>
        <w:rPr>
          <w:sz w:val="22"/>
          <w:szCs w:val="22"/>
        </w:rPr>
      </w:pPr>
    </w:p>
    <w:p w:rsidR="006F7945" w:rsidRPr="00BB361E" w:rsidRDefault="006F7945" w:rsidP="006F7945">
      <w:pPr>
        <w:rPr>
          <w:sz w:val="22"/>
          <w:szCs w:val="22"/>
        </w:rPr>
      </w:pPr>
      <w:r w:rsidRPr="00BB361E">
        <w:rPr>
          <w:sz w:val="22"/>
          <w:szCs w:val="22"/>
        </w:rPr>
        <w:t>Cela signi</w:t>
      </w:r>
      <w:r>
        <w:rPr>
          <w:sz w:val="22"/>
          <w:szCs w:val="22"/>
        </w:rPr>
        <w:t xml:space="preserve">fie un cheminement des </w:t>
      </w:r>
      <w:r w:rsidR="006F20C2">
        <w:rPr>
          <w:sz w:val="22"/>
          <w:szCs w:val="22"/>
        </w:rPr>
        <w:t>catéchumènes</w:t>
      </w:r>
      <w:r>
        <w:rPr>
          <w:sz w:val="22"/>
          <w:szCs w:val="22"/>
        </w:rPr>
        <w:t xml:space="preserve"> dans une connaissance approfondie et une mise en place dans leur vie</w:t>
      </w:r>
      <w:r w:rsidRPr="00BB361E">
        <w:rPr>
          <w:sz w:val="22"/>
          <w:szCs w:val="22"/>
        </w:rPr>
        <w:t xml:space="preserve"> de</w:t>
      </w:r>
      <w:r>
        <w:rPr>
          <w:sz w:val="22"/>
          <w:szCs w:val="22"/>
        </w:rPr>
        <w:t>s</w:t>
      </w:r>
      <w:r w:rsidRPr="00BB361E">
        <w:rPr>
          <w:sz w:val="22"/>
          <w:szCs w:val="22"/>
        </w:rPr>
        <w:t xml:space="preserve"> quatre composantes de l’initiation </w:t>
      </w:r>
      <w:r w:rsidR="006F20C2" w:rsidRPr="00BB361E">
        <w:rPr>
          <w:sz w:val="22"/>
          <w:szCs w:val="22"/>
        </w:rPr>
        <w:t>chrétienne</w:t>
      </w:r>
      <w:r w:rsidRPr="00BB361E">
        <w:rPr>
          <w:sz w:val="22"/>
          <w:szCs w:val="22"/>
        </w:rPr>
        <w:t xml:space="preserve"> :</w:t>
      </w:r>
    </w:p>
    <w:p w:rsidR="006F7945" w:rsidRPr="00BB361E" w:rsidRDefault="006F7945" w:rsidP="006F7945">
      <w:r w:rsidRPr="00BB361E">
        <w:rPr>
          <w:sz w:val="22"/>
          <w:szCs w:val="22"/>
        </w:rPr>
        <w:br/>
        <w:t xml:space="preserve">– vie </w:t>
      </w:r>
      <w:r w:rsidR="006F20C2" w:rsidRPr="00BB361E">
        <w:rPr>
          <w:sz w:val="22"/>
          <w:szCs w:val="22"/>
        </w:rPr>
        <w:t>évangélique</w:t>
      </w:r>
      <w:r w:rsidRPr="00BB361E">
        <w:rPr>
          <w:sz w:val="22"/>
          <w:szCs w:val="22"/>
        </w:rPr>
        <w:t xml:space="preserve"> : « une conversion de la </w:t>
      </w:r>
      <w:r w:rsidR="006F20C2" w:rsidRPr="00BB361E">
        <w:rPr>
          <w:sz w:val="22"/>
          <w:szCs w:val="22"/>
        </w:rPr>
        <w:t>mentalité</w:t>
      </w:r>
      <w:r w:rsidRPr="00BB361E">
        <w:rPr>
          <w:sz w:val="22"/>
          <w:szCs w:val="22"/>
        </w:rPr>
        <w:t>́ et des mœurs et</w:t>
      </w:r>
      <w:r>
        <w:rPr>
          <w:sz w:val="22"/>
          <w:szCs w:val="22"/>
        </w:rPr>
        <w:t xml:space="preserve"> une pratique de la </w:t>
      </w:r>
      <w:r w:rsidR="006F20C2">
        <w:rPr>
          <w:sz w:val="22"/>
          <w:szCs w:val="22"/>
        </w:rPr>
        <w:t>charité</w:t>
      </w:r>
      <w:r>
        <w:rPr>
          <w:sz w:val="22"/>
          <w:szCs w:val="22"/>
        </w:rPr>
        <w:t xml:space="preserve">́ » </w:t>
      </w:r>
    </w:p>
    <w:p w:rsidR="006F7945" w:rsidRDefault="006F7945" w:rsidP="006F794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– </w:t>
      </w:r>
      <w:r w:rsidR="006F20C2" w:rsidRPr="00BB361E">
        <w:rPr>
          <w:sz w:val="22"/>
          <w:szCs w:val="22"/>
        </w:rPr>
        <w:t>catéchèse</w:t>
      </w:r>
      <w:r w:rsidRPr="00BB361E">
        <w:rPr>
          <w:sz w:val="22"/>
          <w:szCs w:val="22"/>
        </w:rPr>
        <w:t xml:space="preserve"> : « une connaissance suffisante du </w:t>
      </w:r>
      <w:r w:rsidR="006F20C2" w:rsidRPr="00BB361E">
        <w:rPr>
          <w:sz w:val="22"/>
          <w:szCs w:val="22"/>
        </w:rPr>
        <w:t>mystère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chrétien</w:t>
      </w:r>
      <w:r w:rsidRPr="00BB361E">
        <w:rPr>
          <w:sz w:val="22"/>
          <w:szCs w:val="22"/>
        </w:rPr>
        <w:t xml:space="preserve"> et une foi </w:t>
      </w:r>
      <w:r w:rsidR="006F20C2" w:rsidRPr="00BB361E">
        <w:rPr>
          <w:sz w:val="22"/>
          <w:szCs w:val="22"/>
        </w:rPr>
        <w:t>éclairée</w:t>
      </w:r>
      <w:r w:rsidRPr="00BB361E">
        <w:rPr>
          <w:sz w:val="22"/>
          <w:szCs w:val="22"/>
        </w:rPr>
        <w:t xml:space="preserve"> » </w:t>
      </w:r>
      <w:r w:rsidR="006F20C2" w:rsidRPr="00BB361E">
        <w:rPr>
          <w:sz w:val="22"/>
          <w:szCs w:val="22"/>
        </w:rPr>
        <w:t xml:space="preserve">; </w:t>
      </w:r>
      <w:r w:rsidRPr="00BB361E">
        <w:rPr>
          <w:sz w:val="22"/>
          <w:szCs w:val="22"/>
        </w:rPr>
        <w:br/>
        <w:t xml:space="preserve">– vie en </w:t>
      </w:r>
      <w:r w:rsidR="006F20C2" w:rsidRPr="00BB361E">
        <w:rPr>
          <w:sz w:val="22"/>
          <w:szCs w:val="22"/>
        </w:rPr>
        <w:t>Eglise</w:t>
      </w:r>
      <w:r w:rsidRPr="00BB361E">
        <w:rPr>
          <w:sz w:val="22"/>
          <w:szCs w:val="22"/>
        </w:rPr>
        <w:t xml:space="preserve"> : « une participation croissante à la vie de la </w:t>
      </w:r>
      <w:r w:rsidR="006F20C2" w:rsidRPr="00BB361E">
        <w:rPr>
          <w:sz w:val="22"/>
          <w:szCs w:val="22"/>
        </w:rPr>
        <w:t>communauté</w:t>
      </w:r>
      <w:r w:rsidRPr="00BB361E">
        <w:rPr>
          <w:sz w:val="22"/>
          <w:szCs w:val="22"/>
        </w:rPr>
        <w:t xml:space="preserve">́ » </w:t>
      </w:r>
      <w:r w:rsidR="006F20C2" w:rsidRPr="00BB361E">
        <w:rPr>
          <w:sz w:val="22"/>
          <w:szCs w:val="22"/>
        </w:rPr>
        <w:t xml:space="preserve">; </w:t>
      </w:r>
      <w:r w:rsidRPr="00BB361E">
        <w:rPr>
          <w:sz w:val="22"/>
          <w:szCs w:val="22"/>
        </w:rPr>
        <w:br/>
        <w:t xml:space="preserve">– vie liturgique et sacramentelle : « une </w:t>
      </w:r>
      <w:r w:rsidR="006F20C2" w:rsidRPr="00BB361E">
        <w:rPr>
          <w:sz w:val="22"/>
          <w:szCs w:val="22"/>
        </w:rPr>
        <w:t>volonté</w:t>
      </w:r>
      <w:r w:rsidRPr="00BB361E">
        <w:rPr>
          <w:sz w:val="22"/>
          <w:szCs w:val="22"/>
        </w:rPr>
        <w:t>́ explicite de recevoir</w:t>
      </w:r>
      <w:r>
        <w:rPr>
          <w:sz w:val="22"/>
          <w:szCs w:val="22"/>
        </w:rPr>
        <w:t xml:space="preserve"> les sacrements de l’</w:t>
      </w:r>
      <w:r w:rsidR="006F20C2">
        <w:rPr>
          <w:sz w:val="22"/>
          <w:szCs w:val="22"/>
        </w:rPr>
        <w:t>Eglise</w:t>
      </w:r>
      <w:r>
        <w:rPr>
          <w:sz w:val="22"/>
          <w:szCs w:val="22"/>
        </w:rPr>
        <w:t xml:space="preserve"> » </w:t>
      </w:r>
    </w:p>
    <w:p w:rsidR="006F7945" w:rsidRDefault="006F7945" w:rsidP="006F7945">
      <w:pPr>
        <w:rPr>
          <w:sz w:val="22"/>
          <w:szCs w:val="22"/>
        </w:rPr>
      </w:pPr>
    </w:p>
    <w:p w:rsidR="009E3D12" w:rsidRDefault="009E3D12" w:rsidP="009E3D12">
      <w:pPr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Pr="00BB361E">
        <w:rPr>
          <w:sz w:val="28"/>
          <w:szCs w:val="28"/>
        </w:rPr>
        <w:t xml:space="preserve">CELEBRATION DE L’APPEL DECISIF ET INSCRIPTION DU NOM </w:t>
      </w:r>
    </w:p>
    <w:p w:rsidR="009E3D12" w:rsidRPr="00BB361E" w:rsidRDefault="009E3D12" w:rsidP="009E3D12"/>
    <w:p w:rsidR="009E3D12" w:rsidRDefault="009E3D12" w:rsidP="009E3D12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Cette </w:t>
      </w:r>
      <w:r w:rsidR="006F20C2" w:rsidRPr="00BB361E">
        <w:rPr>
          <w:sz w:val="22"/>
          <w:szCs w:val="22"/>
        </w:rPr>
        <w:t>célébration</w:t>
      </w:r>
      <w:r w:rsidRPr="00BB361E">
        <w:rPr>
          <w:sz w:val="22"/>
          <w:szCs w:val="22"/>
        </w:rPr>
        <w:t xml:space="preserve"> solennelle a lieu le premier dimanche de </w:t>
      </w:r>
      <w:r w:rsidR="006F20C2" w:rsidRPr="00BB361E">
        <w:rPr>
          <w:sz w:val="22"/>
          <w:szCs w:val="22"/>
        </w:rPr>
        <w:t>Car</w:t>
      </w:r>
      <w:r w:rsidR="006F20C2">
        <w:rPr>
          <w:sz w:val="22"/>
          <w:szCs w:val="22"/>
        </w:rPr>
        <w:t>ême</w:t>
      </w:r>
      <w:r>
        <w:rPr>
          <w:sz w:val="22"/>
          <w:szCs w:val="22"/>
        </w:rPr>
        <w:t>,</w:t>
      </w:r>
      <w:r w:rsidRPr="00BB361E">
        <w:rPr>
          <w:sz w:val="22"/>
          <w:szCs w:val="22"/>
        </w:rPr>
        <w:t xml:space="preserve"> à la </w:t>
      </w:r>
      <w:r w:rsidR="006F20C2" w:rsidRPr="00BB361E">
        <w:rPr>
          <w:sz w:val="22"/>
          <w:szCs w:val="22"/>
        </w:rPr>
        <w:t>cathédrale</w:t>
      </w:r>
      <w:r w:rsidRPr="00BB361E">
        <w:rPr>
          <w:sz w:val="22"/>
          <w:szCs w:val="22"/>
        </w:rPr>
        <w:t xml:space="preserve">. </w:t>
      </w:r>
    </w:p>
    <w:p w:rsidR="009E3D12" w:rsidRDefault="009E3D12" w:rsidP="009E3D12">
      <w:pPr>
        <w:rPr>
          <w:sz w:val="22"/>
          <w:szCs w:val="22"/>
        </w:rPr>
      </w:pPr>
      <w:r>
        <w:rPr>
          <w:sz w:val="22"/>
          <w:szCs w:val="22"/>
        </w:rPr>
        <w:t>Elle est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présidée</w:t>
      </w:r>
      <w:r w:rsidRPr="00BB361E">
        <w:rPr>
          <w:sz w:val="22"/>
          <w:szCs w:val="22"/>
        </w:rPr>
        <w:t xml:space="preserve"> par l'</w:t>
      </w:r>
      <w:r w:rsidR="006F20C2" w:rsidRPr="00BB361E">
        <w:rPr>
          <w:sz w:val="22"/>
          <w:szCs w:val="22"/>
        </w:rPr>
        <w:t>évêque</w:t>
      </w:r>
      <w:r w:rsidRPr="00BB361E">
        <w:rPr>
          <w:sz w:val="22"/>
          <w:szCs w:val="22"/>
        </w:rPr>
        <w:t xml:space="preserve"> du </w:t>
      </w:r>
      <w:r w:rsidR="006F20C2" w:rsidRPr="00BB361E">
        <w:rPr>
          <w:sz w:val="22"/>
          <w:szCs w:val="22"/>
        </w:rPr>
        <w:t>diocèse</w:t>
      </w:r>
      <w:r w:rsidRPr="00BB361E">
        <w:rPr>
          <w:sz w:val="22"/>
          <w:szCs w:val="22"/>
        </w:rPr>
        <w:t xml:space="preserve">, premier responsable de l'initiation </w:t>
      </w:r>
      <w:r w:rsidR="006F20C2" w:rsidRPr="00BB361E">
        <w:rPr>
          <w:sz w:val="22"/>
          <w:szCs w:val="22"/>
        </w:rPr>
        <w:t>chrétienne</w:t>
      </w:r>
      <w:r w:rsidRPr="00BB361E">
        <w:rPr>
          <w:sz w:val="22"/>
          <w:szCs w:val="22"/>
        </w:rPr>
        <w:t xml:space="preserve"> des adultes. </w:t>
      </w:r>
      <w:r>
        <w:rPr>
          <w:sz w:val="22"/>
          <w:szCs w:val="22"/>
        </w:rPr>
        <w:t>Comme dans toute célébration, il agit</w:t>
      </w:r>
      <w:r w:rsidRPr="00BB361E">
        <w:rPr>
          <w:sz w:val="22"/>
          <w:szCs w:val="22"/>
        </w:rPr>
        <w:t xml:space="preserve"> au nom du Christ et de l'</w:t>
      </w:r>
      <w:r w:rsidR="006F20C2" w:rsidRPr="00BB361E">
        <w:rPr>
          <w:sz w:val="22"/>
          <w:szCs w:val="22"/>
        </w:rPr>
        <w:t>Eglise</w:t>
      </w:r>
      <w:r w:rsidRPr="00BB361E">
        <w:rPr>
          <w:sz w:val="22"/>
          <w:szCs w:val="22"/>
        </w:rPr>
        <w:t xml:space="preserve">. </w:t>
      </w:r>
    </w:p>
    <w:p w:rsidR="009E3D12" w:rsidRDefault="009E3D12" w:rsidP="009E3D12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Les </w:t>
      </w:r>
      <w:r w:rsidR="006F20C2" w:rsidRPr="00BB361E">
        <w:rPr>
          <w:sz w:val="22"/>
          <w:szCs w:val="22"/>
        </w:rPr>
        <w:t>catéchumènes</w:t>
      </w:r>
      <w:r w:rsidRPr="00BB361E">
        <w:rPr>
          <w:sz w:val="22"/>
          <w:szCs w:val="22"/>
        </w:rPr>
        <w:t xml:space="preserve"> sont </w:t>
      </w:r>
      <w:r>
        <w:rPr>
          <w:sz w:val="22"/>
          <w:szCs w:val="22"/>
        </w:rPr>
        <w:t xml:space="preserve">donc </w:t>
      </w:r>
      <w:r w:rsidR="006F20C2" w:rsidRPr="00BB361E">
        <w:rPr>
          <w:sz w:val="22"/>
          <w:szCs w:val="22"/>
        </w:rPr>
        <w:t>appelés</w:t>
      </w:r>
      <w:r w:rsidRPr="00BB361E">
        <w:rPr>
          <w:sz w:val="22"/>
          <w:szCs w:val="22"/>
        </w:rPr>
        <w:t xml:space="preserve"> par l'</w:t>
      </w:r>
      <w:r w:rsidR="006F20C2" w:rsidRPr="00BB361E">
        <w:rPr>
          <w:sz w:val="22"/>
          <w:szCs w:val="22"/>
        </w:rPr>
        <w:t>évêque</w:t>
      </w:r>
      <w:r w:rsidRPr="00BB361E">
        <w:rPr>
          <w:sz w:val="22"/>
          <w:szCs w:val="22"/>
        </w:rPr>
        <w:t xml:space="preserve">, en </w:t>
      </w:r>
      <w:r w:rsidR="006F20C2" w:rsidRPr="00BB361E">
        <w:rPr>
          <w:sz w:val="22"/>
          <w:szCs w:val="22"/>
        </w:rPr>
        <w:t>Eglise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diocésaine</w:t>
      </w:r>
      <w:r w:rsidRPr="00BB361E">
        <w:rPr>
          <w:sz w:val="22"/>
          <w:szCs w:val="22"/>
        </w:rPr>
        <w:t xml:space="preserve">, à recevoir les sacrements de l'initiation </w:t>
      </w:r>
      <w:r w:rsidR="006F20C2" w:rsidRPr="00BB361E">
        <w:rPr>
          <w:sz w:val="22"/>
          <w:szCs w:val="22"/>
        </w:rPr>
        <w:t>chrétienne</w:t>
      </w:r>
      <w:r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 ces sacrements les </w:t>
      </w:r>
      <w:r w:rsidR="006F20C2">
        <w:rPr>
          <w:sz w:val="22"/>
          <w:szCs w:val="22"/>
        </w:rPr>
        <w:t>catéchumènes</w:t>
      </w:r>
      <w:r>
        <w:rPr>
          <w:sz w:val="22"/>
          <w:szCs w:val="22"/>
        </w:rPr>
        <w:t xml:space="preserve"> sont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incorpores</w:t>
      </w:r>
      <w:r w:rsidRPr="00BB361E">
        <w:rPr>
          <w:sz w:val="22"/>
          <w:szCs w:val="22"/>
        </w:rPr>
        <w:t xml:space="preserve"> au peuple de Dieu. L'appel </w:t>
      </w:r>
      <w:r w:rsidR="006F20C2" w:rsidRPr="00BB361E">
        <w:rPr>
          <w:sz w:val="22"/>
          <w:szCs w:val="22"/>
        </w:rPr>
        <w:t>décisif</w:t>
      </w:r>
      <w:r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est une étape très importante et </w:t>
      </w:r>
      <w:r w:rsidR="006F20C2" w:rsidRPr="00BB361E">
        <w:rPr>
          <w:sz w:val="22"/>
          <w:szCs w:val="22"/>
        </w:rPr>
        <w:t>apparait</w:t>
      </w:r>
      <w:r w:rsidRPr="00BB361E">
        <w:rPr>
          <w:sz w:val="22"/>
          <w:szCs w:val="22"/>
        </w:rPr>
        <w:t xml:space="preserve"> donc comme l'articul</w:t>
      </w:r>
      <w:r>
        <w:rPr>
          <w:sz w:val="22"/>
          <w:szCs w:val="22"/>
        </w:rPr>
        <w:t xml:space="preserve">ation de tout le </w:t>
      </w:r>
      <w:r w:rsidR="006F20C2">
        <w:rPr>
          <w:sz w:val="22"/>
          <w:szCs w:val="22"/>
        </w:rPr>
        <w:t>catéchuménat</w:t>
      </w:r>
      <w:r w:rsidRPr="00BB361E">
        <w:rPr>
          <w:sz w:val="22"/>
          <w:szCs w:val="22"/>
        </w:rPr>
        <w:t xml:space="preserve">. </w:t>
      </w:r>
    </w:p>
    <w:p w:rsidR="009E3D12" w:rsidRDefault="009E3D12" w:rsidP="009E3D12">
      <w:pPr>
        <w:rPr>
          <w:sz w:val="22"/>
          <w:szCs w:val="22"/>
        </w:rPr>
      </w:pPr>
    </w:p>
    <w:p w:rsidR="009E3D12" w:rsidRDefault="009E3D12" w:rsidP="009E3D12">
      <w:pPr>
        <w:rPr>
          <w:sz w:val="22"/>
          <w:szCs w:val="22"/>
        </w:rPr>
      </w:pPr>
      <w:r>
        <w:rPr>
          <w:sz w:val="22"/>
          <w:szCs w:val="22"/>
        </w:rPr>
        <w:t>L’</w:t>
      </w:r>
      <w:r w:rsidRPr="00BB361E">
        <w:rPr>
          <w:sz w:val="22"/>
          <w:szCs w:val="22"/>
        </w:rPr>
        <w:t xml:space="preserve">appel </w:t>
      </w:r>
      <w:r w:rsidR="006F20C2" w:rsidRPr="00BB361E">
        <w:rPr>
          <w:sz w:val="22"/>
          <w:szCs w:val="22"/>
        </w:rPr>
        <w:t>décisif</w:t>
      </w:r>
      <w:r w:rsidRPr="00BB361E">
        <w:rPr>
          <w:sz w:val="22"/>
          <w:szCs w:val="22"/>
        </w:rPr>
        <w:t xml:space="preserve"> (electio) c'est-à</w:t>
      </w:r>
      <w:r>
        <w:rPr>
          <w:sz w:val="22"/>
          <w:szCs w:val="22"/>
        </w:rPr>
        <w:t>-dire que l’église reconnait les catéchumènes</w:t>
      </w:r>
      <w:r w:rsidRPr="00BB361E">
        <w:rPr>
          <w:sz w:val="22"/>
          <w:szCs w:val="22"/>
        </w:rPr>
        <w:t xml:space="preserve"> aptes, en raison de leurs dispositions, à participer à l'initiation sacramentelle au cours des prochaines fêtes pascales.</w:t>
      </w:r>
    </w:p>
    <w:p w:rsidR="009E3D12" w:rsidRDefault="009E3D12" w:rsidP="009E3D12">
      <w:pPr>
        <w:rPr>
          <w:sz w:val="22"/>
          <w:szCs w:val="22"/>
        </w:rPr>
      </w:pPr>
    </w:p>
    <w:p w:rsidR="009E3D12" w:rsidRDefault="009E3D12" w:rsidP="009E3D12">
      <w:pPr>
        <w:rPr>
          <w:sz w:val="22"/>
          <w:szCs w:val="22"/>
        </w:rPr>
      </w:pPr>
      <w:r>
        <w:rPr>
          <w:sz w:val="22"/>
          <w:szCs w:val="22"/>
        </w:rPr>
        <w:t xml:space="preserve"> Normalement on</w:t>
      </w:r>
      <w:r w:rsidRPr="00BB361E">
        <w:rPr>
          <w:sz w:val="22"/>
          <w:szCs w:val="22"/>
        </w:rPr>
        <w:t xml:space="preserve"> entend le témoig</w:t>
      </w:r>
      <w:r w:rsidR="00986C0D">
        <w:rPr>
          <w:sz w:val="22"/>
          <w:szCs w:val="22"/>
        </w:rPr>
        <w:t>nage des parrains et des accompagnateurs, puis</w:t>
      </w:r>
      <w:r w:rsidRPr="00BB361E">
        <w:rPr>
          <w:sz w:val="22"/>
          <w:szCs w:val="22"/>
        </w:rPr>
        <w:t xml:space="preserve"> l'affirmation par les catéchumènes de leur volonté de recevoir les sacrements. </w:t>
      </w:r>
    </w:p>
    <w:p w:rsidR="00986C0D" w:rsidRDefault="00986C0D" w:rsidP="009E3D12">
      <w:pPr>
        <w:rPr>
          <w:sz w:val="22"/>
          <w:szCs w:val="22"/>
        </w:rPr>
      </w:pPr>
    </w:p>
    <w:p w:rsidR="00986C0D" w:rsidRDefault="00986C0D" w:rsidP="009E3D1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BB361E">
        <w:rPr>
          <w:sz w:val="22"/>
          <w:szCs w:val="22"/>
        </w:rPr>
        <w:t>ette admission, accomplie par l'Église, se fonde sur une élection ou un choix opéré par Dieu, au nom duquel</w:t>
      </w:r>
      <w:r>
        <w:rPr>
          <w:sz w:val="22"/>
          <w:szCs w:val="22"/>
        </w:rPr>
        <w:t xml:space="preserve"> agit l'Église ; C’est pourquoi on appelle aussi cette étape </w:t>
      </w:r>
      <w:r w:rsidRPr="00BB361E">
        <w:rPr>
          <w:sz w:val="22"/>
          <w:szCs w:val="22"/>
        </w:rPr>
        <w:t>“</w:t>
      </w:r>
      <w:r>
        <w:rPr>
          <w:sz w:val="22"/>
          <w:szCs w:val="22"/>
        </w:rPr>
        <w:t>inscription des noms”.</w:t>
      </w:r>
    </w:p>
    <w:p w:rsidR="00986C0D" w:rsidRDefault="00986C0D" w:rsidP="009E3D12">
      <w:pPr>
        <w:rPr>
          <w:sz w:val="22"/>
          <w:szCs w:val="22"/>
        </w:rPr>
      </w:pPr>
      <w:r>
        <w:rPr>
          <w:sz w:val="22"/>
          <w:szCs w:val="22"/>
        </w:rPr>
        <w:t>En effet, les candidats au baptême</w:t>
      </w:r>
      <w:r w:rsidRPr="00BB361E">
        <w:rPr>
          <w:sz w:val="22"/>
          <w:szCs w:val="22"/>
        </w:rPr>
        <w:t>, en signe de fidélité à l'appel</w:t>
      </w:r>
      <w:r>
        <w:rPr>
          <w:sz w:val="22"/>
          <w:szCs w:val="22"/>
        </w:rPr>
        <w:t xml:space="preserve"> du Christ</w:t>
      </w:r>
      <w:r w:rsidRPr="00BB361E">
        <w:rPr>
          <w:sz w:val="22"/>
          <w:szCs w:val="22"/>
        </w:rPr>
        <w:t>, inscrivent leur nom au registre des futurs baptisés. »</w:t>
      </w:r>
    </w:p>
    <w:p w:rsidR="00986C0D" w:rsidRDefault="00986C0D" w:rsidP="009E3D12">
      <w:pPr>
        <w:rPr>
          <w:sz w:val="22"/>
          <w:szCs w:val="22"/>
        </w:rPr>
      </w:pPr>
      <w:r>
        <w:rPr>
          <w:sz w:val="22"/>
          <w:szCs w:val="22"/>
        </w:rPr>
        <w:t>Le chemin pendant cette période est la conversion, qui</w:t>
      </w:r>
      <w:r w:rsidRPr="00BB361E">
        <w:rPr>
          <w:sz w:val="22"/>
          <w:szCs w:val="22"/>
        </w:rPr>
        <w:t xml:space="preserve"> se manifeste normalement dans un effort de droiture, de </w:t>
      </w:r>
      <w:r w:rsidR="006F20C2" w:rsidRPr="00BB361E">
        <w:rPr>
          <w:sz w:val="22"/>
          <w:szCs w:val="22"/>
        </w:rPr>
        <w:t>charité</w:t>
      </w:r>
      <w:r w:rsidRPr="00BB361E">
        <w:rPr>
          <w:sz w:val="22"/>
          <w:szCs w:val="22"/>
        </w:rPr>
        <w:t xml:space="preserve">́, de </w:t>
      </w:r>
      <w:r w:rsidR="006F20C2" w:rsidRPr="00BB361E">
        <w:rPr>
          <w:sz w:val="22"/>
          <w:szCs w:val="22"/>
        </w:rPr>
        <w:t>prière</w:t>
      </w:r>
      <w:r w:rsidRPr="00BB361E">
        <w:rPr>
          <w:sz w:val="22"/>
          <w:szCs w:val="22"/>
        </w:rPr>
        <w:t>.</w:t>
      </w:r>
    </w:p>
    <w:p w:rsidR="00986C0D" w:rsidRDefault="00986C0D" w:rsidP="00986C0D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lastRenderedPageBreak/>
        <w:t xml:space="preserve">A - </w:t>
      </w:r>
      <w:r w:rsidRPr="00BB361E">
        <w:rPr>
          <w:rFonts w:ascii="Helvetica" w:hAnsi="Helvetica"/>
          <w:i/>
          <w:iCs/>
        </w:rPr>
        <w:t xml:space="preserve">L’interrogation des candidats, et l’inscription des noms </w:t>
      </w:r>
    </w:p>
    <w:p w:rsidR="00986C0D" w:rsidRPr="00BB361E" w:rsidRDefault="00986C0D" w:rsidP="00986C0D"/>
    <w:p w:rsidR="00986C0D" w:rsidRDefault="00986C0D" w:rsidP="00986C0D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Ce rite vient </w:t>
      </w:r>
      <w:r w:rsidR="006F20C2" w:rsidRPr="00BB361E">
        <w:rPr>
          <w:sz w:val="22"/>
          <w:szCs w:val="22"/>
        </w:rPr>
        <w:t>après</w:t>
      </w:r>
      <w:r w:rsidRPr="00BB361E">
        <w:rPr>
          <w:sz w:val="22"/>
          <w:szCs w:val="22"/>
        </w:rPr>
        <w:t xml:space="preserve"> la liturgie de la Parole. </w:t>
      </w:r>
    </w:p>
    <w:p w:rsidR="00986C0D" w:rsidRDefault="00986C0D" w:rsidP="00986C0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20C2">
        <w:rPr>
          <w:sz w:val="22"/>
          <w:szCs w:val="22"/>
        </w:rPr>
        <w:t>Après</w:t>
      </w:r>
      <w:r>
        <w:rPr>
          <w:sz w:val="22"/>
          <w:szCs w:val="22"/>
        </w:rPr>
        <w:t xml:space="preserve"> l'</w:t>
      </w:r>
      <w:r w:rsidR="006F20C2">
        <w:rPr>
          <w:sz w:val="22"/>
          <w:szCs w:val="22"/>
        </w:rPr>
        <w:t>homélie</w:t>
      </w:r>
      <w:r>
        <w:rPr>
          <w:sz w:val="22"/>
          <w:szCs w:val="22"/>
        </w:rPr>
        <w:t>, l’évêque appel chacun par son prénom avec son parrain ou sa marraine</w:t>
      </w:r>
    </w:p>
    <w:p w:rsidR="00986C0D" w:rsidRDefault="00986C0D" w:rsidP="00986C0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B361E">
        <w:rPr>
          <w:sz w:val="22"/>
          <w:szCs w:val="22"/>
        </w:rPr>
        <w:t>l'</w:t>
      </w:r>
      <w:r w:rsidR="006F20C2" w:rsidRPr="00BB361E">
        <w:rPr>
          <w:sz w:val="22"/>
          <w:szCs w:val="22"/>
        </w:rPr>
        <w:t>évêque</w:t>
      </w:r>
      <w:r w:rsidRPr="00BB361E">
        <w:rPr>
          <w:sz w:val="22"/>
          <w:szCs w:val="22"/>
        </w:rPr>
        <w:t xml:space="preserve"> interroge directement les candidats, leur demandant s’ils </w:t>
      </w:r>
      <w:r w:rsidR="006F20C2" w:rsidRPr="00BB361E">
        <w:rPr>
          <w:sz w:val="22"/>
          <w:szCs w:val="22"/>
        </w:rPr>
        <w:t>désirent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entre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inities</w:t>
      </w:r>
      <w:r w:rsidRPr="00BB361E">
        <w:rPr>
          <w:sz w:val="22"/>
          <w:szCs w:val="22"/>
        </w:rPr>
        <w:t xml:space="preserve"> par les sacrements du </w:t>
      </w:r>
      <w:r w:rsidR="006F20C2" w:rsidRPr="00BB361E">
        <w:rPr>
          <w:sz w:val="22"/>
          <w:szCs w:val="22"/>
        </w:rPr>
        <w:t>baptême</w:t>
      </w:r>
      <w:r w:rsidRPr="00BB361E">
        <w:rPr>
          <w:sz w:val="22"/>
          <w:szCs w:val="22"/>
        </w:rPr>
        <w:t xml:space="preserve">, de la confirmation et de l’eucharistie. </w:t>
      </w:r>
    </w:p>
    <w:p w:rsidR="00986C0D" w:rsidRDefault="00986C0D" w:rsidP="00986C0D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B361E">
        <w:rPr>
          <w:sz w:val="22"/>
          <w:szCs w:val="22"/>
        </w:rPr>
        <w:t xml:space="preserve">Puis, il les invite à inscrire leur nom sur le registre </w:t>
      </w:r>
      <w:r w:rsidR="006F20C2" w:rsidRPr="00BB361E">
        <w:rPr>
          <w:sz w:val="22"/>
          <w:szCs w:val="22"/>
        </w:rPr>
        <w:t>diocésain</w:t>
      </w:r>
      <w:r w:rsidRPr="00BB361E">
        <w:rPr>
          <w:sz w:val="22"/>
          <w:szCs w:val="22"/>
        </w:rPr>
        <w:t xml:space="preserve"> </w:t>
      </w:r>
      <w:r w:rsidR="006F20C2" w:rsidRPr="00BB361E">
        <w:rPr>
          <w:sz w:val="22"/>
          <w:szCs w:val="22"/>
        </w:rPr>
        <w:t>prévu</w:t>
      </w:r>
      <w:r w:rsidRPr="00BB361E">
        <w:rPr>
          <w:sz w:val="22"/>
          <w:szCs w:val="22"/>
        </w:rPr>
        <w:t xml:space="preserve"> à cet effet. </w:t>
      </w:r>
    </w:p>
    <w:p w:rsidR="00986C0D" w:rsidRDefault="00986C0D" w:rsidP="00986C0D">
      <w:pPr>
        <w:rPr>
          <w:sz w:val="22"/>
          <w:szCs w:val="22"/>
        </w:rPr>
      </w:pPr>
    </w:p>
    <w:p w:rsidR="00986C0D" w:rsidRDefault="00986C0D" w:rsidP="00986C0D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B - </w:t>
      </w:r>
      <w:r w:rsidRPr="00BB361E">
        <w:rPr>
          <w:rFonts w:ascii="Helvetica" w:hAnsi="Helvetica"/>
          <w:i/>
          <w:iCs/>
        </w:rPr>
        <w:t xml:space="preserve">L’admission des candidats </w:t>
      </w:r>
    </w:p>
    <w:p w:rsidR="00986C0D" w:rsidRPr="00BB361E" w:rsidRDefault="00986C0D" w:rsidP="00986C0D"/>
    <w:p w:rsidR="00986C0D" w:rsidRDefault="006F20C2" w:rsidP="00986C0D">
      <w:pPr>
        <w:rPr>
          <w:sz w:val="22"/>
          <w:szCs w:val="22"/>
        </w:rPr>
      </w:pPr>
      <w:r w:rsidRPr="00BB361E">
        <w:rPr>
          <w:sz w:val="22"/>
          <w:szCs w:val="22"/>
        </w:rPr>
        <w:t>Après</w:t>
      </w:r>
      <w:r w:rsidR="00986C0D" w:rsidRPr="00BB361E">
        <w:rPr>
          <w:sz w:val="22"/>
          <w:szCs w:val="22"/>
        </w:rPr>
        <w:t xml:space="preserve"> l'inscription des noms, l'évêque prononce</w:t>
      </w:r>
      <w:r w:rsidR="00986C0D">
        <w:rPr>
          <w:sz w:val="22"/>
          <w:szCs w:val="22"/>
        </w:rPr>
        <w:t>ra</w:t>
      </w:r>
      <w:r w:rsidR="00986C0D" w:rsidRPr="00BB361E">
        <w:rPr>
          <w:sz w:val="22"/>
          <w:szCs w:val="22"/>
        </w:rPr>
        <w:t xml:space="preserve"> l'admi</w:t>
      </w:r>
      <w:r w:rsidR="00D763E8">
        <w:rPr>
          <w:sz w:val="22"/>
          <w:szCs w:val="22"/>
        </w:rPr>
        <w:t>ssion des candidats</w:t>
      </w:r>
      <w:r w:rsidR="00986C0D" w:rsidRPr="00BB361E">
        <w:rPr>
          <w:sz w:val="22"/>
          <w:szCs w:val="22"/>
        </w:rPr>
        <w:t xml:space="preserve"> : </w:t>
      </w:r>
    </w:p>
    <w:p w:rsidR="00986C0D" w:rsidRDefault="00986C0D" w:rsidP="00986C0D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« N. et N., vous êtes appelés. Vous serez initiés par les sacrements de la foi pendant la prochaine veillée pascale. » </w:t>
      </w:r>
    </w:p>
    <w:p w:rsidR="00986C0D" w:rsidRDefault="00D763E8" w:rsidP="00986C0D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986C0D" w:rsidRPr="00BB361E">
        <w:rPr>
          <w:sz w:val="22"/>
          <w:szCs w:val="22"/>
        </w:rPr>
        <w:t xml:space="preserve">ette expression : « vous serez initiés par les sacrements » </w:t>
      </w:r>
      <w:r>
        <w:rPr>
          <w:sz w:val="22"/>
          <w:szCs w:val="22"/>
        </w:rPr>
        <w:t>est très forte, elle montre que ce qui va se passer est un mystère</w:t>
      </w:r>
      <w:r w:rsidR="00986C0D" w:rsidRPr="00BB361E">
        <w:rPr>
          <w:sz w:val="22"/>
          <w:szCs w:val="22"/>
        </w:rPr>
        <w:t xml:space="preserve">. </w:t>
      </w:r>
    </w:p>
    <w:p w:rsidR="00986C0D" w:rsidRPr="00BB361E" w:rsidRDefault="00986C0D" w:rsidP="00986C0D"/>
    <w:p w:rsidR="00D763E8" w:rsidRDefault="00986C0D" w:rsidP="00986C0D">
      <w:pPr>
        <w:rPr>
          <w:sz w:val="22"/>
          <w:szCs w:val="22"/>
        </w:rPr>
      </w:pPr>
      <w:r w:rsidRPr="00BB361E">
        <w:rPr>
          <w:sz w:val="22"/>
          <w:szCs w:val="22"/>
        </w:rPr>
        <w:t>Le rite se termine par une prière l</w:t>
      </w:r>
      <w:r w:rsidR="00D763E8">
        <w:rPr>
          <w:sz w:val="22"/>
          <w:szCs w:val="22"/>
        </w:rPr>
        <w:t xml:space="preserve">itanique qui remplace la prière universelle </w:t>
      </w:r>
      <w:r w:rsidRPr="00BB361E">
        <w:rPr>
          <w:sz w:val="22"/>
          <w:szCs w:val="22"/>
        </w:rPr>
        <w:t>et par une o</w:t>
      </w:r>
      <w:r w:rsidR="00D763E8">
        <w:rPr>
          <w:sz w:val="22"/>
          <w:szCs w:val="22"/>
        </w:rPr>
        <w:t>raison</w:t>
      </w:r>
    </w:p>
    <w:p w:rsidR="00986C0D" w:rsidRDefault="00D763E8" w:rsidP="00986C0D">
      <w:pPr>
        <w:rPr>
          <w:sz w:val="22"/>
          <w:szCs w:val="22"/>
        </w:rPr>
      </w:pPr>
      <w:r>
        <w:rPr>
          <w:sz w:val="22"/>
          <w:szCs w:val="22"/>
        </w:rPr>
        <w:t>Ensuite les catéchumènes sont renvoyés avec un appel à</w:t>
      </w:r>
      <w:r w:rsidR="00986C0D" w:rsidRPr="00BB361E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revenir la semaine suivante</w:t>
      </w:r>
      <w:r w:rsidR="00986C0D" w:rsidRPr="00BB361E">
        <w:rPr>
          <w:sz w:val="22"/>
          <w:szCs w:val="22"/>
        </w:rPr>
        <w:t xml:space="preserve">. </w:t>
      </w:r>
    </w:p>
    <w:p w:rsidR="00D763E8" w:rsidRDefault="00D763E8" w:rsidP="00986C0D">
      <w:pPr>
        <w:rPr>
          <w:sz w:val="22"/>
          <w:szCs w:val="22"/>
        </w:rPr>
      </w:pPr>
    </w:p>
    <w:p w:rsidR="00D763E8" w:rsidRDefault="00D763E8" w:rsidP="00D763E8">
      <w:pPr>
        <w:rPr>
          <w:sz w:val="28"/>
          <w:szCs w:val="28"/>
        </w:rPr>
      </w:pPr>
      <w:r>
        <w:rPr>
          <w:sz w:val="28"/>
          <w:szCs w:val="28"/>
        </w:rPr>
        <w:t xml:space="preserve">II - </w:t>
      </w:r>
      <w:r w:rsidRPr="00BB361E">
        <w:rPr>
          <w:sz w:val="28"/>
          <w:szCs w:val="28"/>
        </w:rPr>
        <w:t xml:space="preserve">UN TEMPS DE RETRAITE ET DE CONVERSION </w:t>
      </w:r>
    </w:p>
    <w:p w:rsidR="00D763E8" w:rsidRPr="00BB361E" w:rsidRDefault="00D763E8" w:rsidP="00D763E8"/>
    <w:p w:rsidR="00D763E8" w:rsidRDefault="00D763E8" w:rsidP="00D763E8">
      <w:pPr>
        <w:rPr>
          <w:sz w:val="22"/>
          <w:szCs w:val="22"/>
        </w:rPr>
      </w:pPr>
      <w:r>
        <w:rPr>
          <w:sz w:val="22"/>
          <w:szCs w:val="22"/>
        </w:rPr>
        <w:t>Vous avez vu plus haut que c</w:t>
      </w:r>
      <w:r w:rsidRPr="00BB361E">
        <w:rPr>
          <w:sz w:val="22"/>
          <w:szCs w:val="22"/>
        </w:rPr>
        <w:t>ette célébratio</w:t>
      </w:r>
      <w:r>
        <w:rPr>
          <w:sz w:val="22"/>
          <w:szCs w:val="22"/>
        </w:rPr>
        <w:t>n ouvre, pour vous ce temps</w:t>
      </w:r>
      <w:r w:rsidRPr="00BB361E">
        <w:rPr>
          <w:sz w:val="22"/>
          <w:szCs w:val="22"/>
        </w:rPr>
        <w:t xml:space="preserve"> « de la purificat</w:t>
      </w:r>
      <w:r>
        <w:rPr>
          <w:sz w:val="22"/>
          <w:szCs w:val="22"/>
        </w:rPr>
        <w:t>ion et de l'illumination » C</w:t>
      </w:r>
      <w:r w:rsidRPr="00BB361E">
        <w:rPr>
          <w:sz w:val="22"/>
          <w:szCs w:val="22"/>
        </w:rPr>
        <w:t xml:space="preserve">ette période est </w:t>
      </w:r>
      <w:r>
        <w:rPr>
          <w:sz w:val="22"/>
          <w:szCs w:val="22"/>
        </w:rPr>
        <w:t xml:space="preserve">donc </w:t>
      </w:r>
      <w:r w:rsidRPr="00BB361E">
        <w:rPr>
          <w:sz w:val="22"/>
          <w:szCs w:val="22"/>
        </w:rPr>
        <w:t xml:space="preserve">un temps de retraite spirituelle et de conversion </w:t>
      </w:r>
      <w:r>
        <w:rPr>
          <w:sz w:val="22"/>
          <w:szCs w:val="22"/>
        </w:rPr>
        <w:t>qui dure tout temps du carême, c’est à dire jusqu’au baptême.</w:t>
      </w:r>
      <w:r w:rsidRPr="00BB361E">
        <w:rPr>
          <w:sz w:val="22"/>
          <w:szCs w:val="22"/>
        </w:rPr>
        <w:t xml:space="preserve"> </w:t>
      </w:r>
    </w:p>
    <w:p w:rsidR="00D763E8" w:rsidRDefault="00D763E8" w:rsidP="00D763E8">
      <w:pPr>
        <w:rPr>
          <w:sz w:val="22"/>
          <w:szCs w:val="22"/>
        </w:rPr>
      </w:pPr>
    </w:p>
    <w:p w:rsidR="00D763E8" w:rsidRDefault="00D763E8" w:rsidP="00D763E8">
      <w:pPr>
        <w:rPr>
          <w:sz w:val="22"/>
          <w:szCs w:val="22"/>
        </w:rPr>
      </w:pPr>
      <w:r>
        <w:rPr>
          <w:sz w:val="22"/>
          <w:szCs w:val="22"/>
        </w:rPr>
        <w:t>Ce temps est u</w:t>
      </w:r>
      <w:r w:rsidR="00084B3A">
        <w:rPr>
          <w:sz w:val="22"/>
          <w:szCs w:val="22"/>
        </w:rPr>
        <w:t>n temps de conversion personnel u</w:t>
      </w:r>
      <w:r w:rsidRPr="00BB361E">
        <w:rPr>
          <w:sz w:val="22"/>
          <w:szCs w:val="22"/>
        </w:rPr>
        <w:t>n temps de grâ</w:t>
      </w:r>
      <w:r w:rsidR="00084B3A">
        <w:rPr>
          <w:sz w:val="22"/>
          <w:szCs w:val="22"/>
        </w:rPr>
        <w:t>ces mais aussi</w:t>
      </w:r>
      <w:r w:rsidR="00084B3A" w:rsidRPr="00BB361E">
        <w:rPr>
          <w:sz w:val="22"/>
          <w:szCs w:val="22"/>
        </w:rPr>
        <w:t xml:space="preserve"> de combat spirituel. </w:t>
      </w:r>
    </w:p>
    <w:p w:rsidR="00084B3A" w:rsidRPr="00084B3A" w:rsidRDefault="00084B3A" w:rsidP="00D763E8">
      <w:pPr>
        <w:rPr>
          <w:sz w:val="22"/>
          <w:szCs w:val="22"/>
        </w:rPr>
      </w:pPr>
    </w:p>
    <w:p w:rsidR="00D763E8" w:rsidRDefault="00084B3A" w:rsidP="00D763E8">
      <w:pPr>
        <w:rPr>
          <w:sz w:val="22"/>
          <w:szCs w:val="22"/>
        </w:rPr>
      </w:pPr>
      <w:r>
        <w:rPr>
          <w:sz w:val="22"/>
          <w:szCs w:val="22"/>
        </w:rPr>
        <w:t>Cette période sera</w:t>
      </w:r>
      <w:r w:rsidR="00D763E8" w:rsidRPr="00BB361E">
        <w:rPr>
          <w:sz w:val="22"/>
          <w:szCs w:val="22"/>
        </w:rPr>
        <w:t xml:space="preserve"> aussi l’occasion, pour </w:t>
      </w:r>
      <w:r>
        <w:rPr>
          <w:sz w:val="22"/>
          <w:szCs w:val="22"/>
        </w:rPr>
        <w:t>vous, catéchumènes, de repréciser les choix que vous avez fait et que vous aurez</w:t>
      </w:r>
      <w:r w:rsidR="00D763E8" w:rsidRPr="00BB361E">
        <w:rPr>
          <w:sz w:val="22"/>
          <w:szCs w:val="22"/>
        </w:rPr>
        <w:t xml:space="preserve"> toujours à faire, </w:t>
      </w:r>
      <w:r>
        <w:rPr>
          <w:b/>
          <w:sz w:val="22"/>
          <w:szCs w:val="22"/>
        </w:rPr>
        <w:t>affermir votre</w:t>
      </w:r>
      <w:r w:rsidR="00D763E8" w:rsidRPr="00141CC0">
        <w:rPr>
          <w:b/>
          <w:sz w:val="22"/>
          <w:szCs w:val="22"/>
        </w:rPr>
        <w:t xml:space="preserve"> désir</w:t>
      </w:r>
      <w:r>
        <w:rPr>
          <w:sz w:val="22"/>
          <w:szCs w:val="22"/>
        </w:rPr>
        <w:t xml:space="preserve"> continuel de conversion. Ce temps très important pour vous peut rencontrer des </w:t>
      </w:r>
      <w:r w:rsidR="00D763E8" w:rsidRPr="00BB361E">
        <w:rPr>
          <w:sz w:val="22"/>
          <w:szCs w:val="22"/>
        </w:rPr>
        <w:t>comba</w:t>
      </w:r>
      <w:r>
        <w:rPr>
          <w:sz w:val="22"/>
          <w:szCs w:val="22"/>
        </w:rPr>
        <w:t>ts intérieurs, avec doutes,</w:t>
      </w:r>
      <w:r w:rsidR="00D763E8" w:rsidRPr="00BB361E">
        <w:rPr>
          <w:sz w:val="22"/>
          <w:szCs w:val="22"/>
        </w:rPr>
        <w:t xml:space="preserve"> peurs, pressions de l’entourage, etc. </w:t>
      </w:r>
    </w:p>
    <w:p w:rsidR="00D763E8" w:rsidRPr="00BB361E" w:rsidRDefault="00D763E8" w:rsidP="00D763E8"/>
    <w:p w:rsidR="00D763E8" w:rsidRDefault="00084B3A" w:rsidP="00D763E8">
      <w:pPr>
        <w:rPr>
          <w:sz w:val="22"/>
          <w:szCs w:val="22"/>
        </w:rPr>
      </w:pPr>
      <w:r>
        <w:rPr>
          <w:sz w:val="22"/>
          <w:szCs w:val="22"/>
        </w:rPr>
        <w:t>Plus que jamais, vous aurez</w:t>
      </w:r>
      <w:r w:rsidR="00D763E8" w:rsidRPr="00BB361E">
        <w:rPr>
          <w:sz w:val="22"/>
          <w:szCs w:val="22"/>
        </w:rPr>
        <w:t xml:space="preserve"> besoi</w:t>
      </w:r>
      <w:r w:rsidR="00D763E8">
        <w:rPr>
          <w:sz w:val="22"/>
          <w:szCs w:val="22"/>
        </w:rPr>
        <w:t>n d’e</w:t>
      </w:r>
      <w:r>
        <w:rPr>
          <w:sz w:val="22"/>
          <w:szCs w:val="22"/>
        </w:rPr>
        <w:t>́prouver la force de Dieu :</w:t>
      </w:r>
    </w:p>
    <w:p w:rsidR="00084B3A" w:rsidRDefault="00084B3A" w:rsidP="00D763E8">
      <w:pPr>
        <w:rPr>
          <w:sz w:val="22"/>
          <w:szCs w:val="22"/>
        </w:rPr>
      </w:pPr>
    </w:p>
    <w:p w:rsidR="00B56980" w:rsidRDefault="00084B3A" w:rsidP="00B5698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 votre prière mais aussi avec </w:t>
      </w:r>
      <w:r w:rsidR="00D763E8" w:rsidRPr="00141CC0">
        <w:rPr>
          <w:sz w:val="22"/>
          <w:szCs w:val="22"/>
        </w:rPr>
        <w:t>la prière et le soutien de</w:t>
      </w:r>
      <w:r>
        <w:rPr>
          <w:sz w:val="22"/>
          <w:szCs w:val="22"/>
        </w:rPr>
        <w:t xml:space="preserve"> tous l</w:t>
      </w:r>
      <w:r w:rsidR="00B56980">
        <w:rPr>
          <w:sz w:val="22"/>
          <w:szCs w:val="22"/>
        </w:rPr>
        <w:t xml:space="preserve">es baptisés et </w:t>
      </w:r>
      <w:r w:rsidR="00D763E8" w:rsidRPr="00141CC0">
        <w:rPr>
          <w:sz w:val="22"/>
          <w:szCs w:val="22"/>
        </w:rPr>
        <w:t>de la communauté chrétienne. Si ce te</w:t>
      </w:r>
      <w:r w:rsidR="00B56980">
        <w:rPr>
          <w:sz w:val="22"/>
          <w:szCs w:val="22"/>
        </w:rPr>
        <w:t xml:space="preserve">mps est décisif, il doit aussi être </w:t>
      </w:r>
      <w:r w:rsidR="00D763E8" w:rsidRPr="00141CC0">
        <w:rPr>
          <w:sz w:val="22"/>
          <w:szCs w:val="22"/>
        </w:rPr>
        <w:t xml:space="preserve">« autre ». </w:t>
      </w:r>
    </w:p>
    <w:p w:rsidR="00B56980" w:rsidRDefault="00B56980" w:rsidP="00B56980">
      <w:pPr>
        <w:pStyle w:val="Paragraphedeliste"/>
        <w:rPr>
          <w:sz w:val="22"/>
          <w:szCs w:val="22"/>
        </w:rPr>
      </w:pPr>
    </w:p>
    <w:p w:rsidR="00D763E8" w:rsidRDefault="00B56980" w:rsidP="00B5698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Pour vous, l</w:t>
      </w:r>
      <w:r w:rsidR="00D763E8" w:rsidRPr="00B56980">
        <w:rPr>
          <w:sz w:val="22"/>
          <w:szCs w:val="22"/>
        </w:rPr>
        <w:t xml:space="preserve">’Église </w:t>
      </w:r>
      <w:r>
        <w:rPr>
          <w:sz w:val="22"/>
          <w:szCs w:val="22"/>
        </w:rPr>
        <w:t>vous propose</w:t>
      </w:r>
      <w:r w:rsidR="00D763E8" w:rsidRPr="00B56980">
        <w:rPr>
          <w:sz w:val="22"/>
          <w:szCs w:val="22"/>
        </w:rPr>
        <w:t xml:space="preserve"> un « itinéraire spirituel » jalonné par la célébration des trois</w:t>
      </w:r>
      <w:r>
        <w:rPr>
          <w:sz w:val="22"/>
          <w:szCs w:val="22"/>
        </w:rPr>
        <w:t xml:space="preserve"> scrutins avec leurs exorcismes Ces scrutins sont là pour vous </w:t>
      </w:r>
      <w:r w:rsidR="00D763E8" w:rsidRPr="00B56980">
        <w:rPr>
          <w:sz w:val="22"/>
          <w:szCs w:val="22"/>
        </w:rPr>
        <w:t>fortifie</w:t>
      </w:r>
      <w:r>
        <w:rPr>
          <w:sz w:val="22"/>
          <w:szCs w:val="22"/>
        </w:rPr>
        <w:t>r et pour  préparer votre</w:t>
      </w:r>
      <w:r w:rsidR="00D763E8" w:rsidRPr="00B56980">
        <w:rPr>
          <w:sz w:val="22"/>
          <w:szCs w:val="22"/>
        </w:rPr>
        <w:t xml:space="preserve"> cœur à recevoir les dons du Seigneur. </w:t>
      </w:r>
    </w:p>
    <w:p w:rsidR="00B56980" w:rsidRPr="00B56980" w:rsidRDefault="00B56980" w:rsidP="00B56980">
      <w:pPr>
        <w:rPr>
          <w:sz w:val="22"/>
          <w:szCs w:val="22"/>
        </w:rPr>
      </w:pPr>
    </w:p>
    <w:p w:rsidR="00B56980" w:rsidRPr="00B56980" w:rsidRDefault="00B56980" w:rsidP="00B56980">
      <w:pPr>
        <w:pStyle w:val="Paragraphedeliste"/>
        <w:rPr>
          <w:sz w:val="22"/>
          <w:szCs w:val="22"/>
        </w:rPr>
      </w:pPr>
    </w:p>
    <w:p w:rsidR="00D763E8" w:rsidRDefault="00B56980" w:rsidP="00D763E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Les scrutins se font au cours d’une messe</w:t>
      </w:r>
      <w:r w:rsidR="00D763E8" w:rsidRPr="00141CC0">
        <w:rPr>
          <w:b/>
          <w:sz w:val="22"/>
          <w:szCs w:val="22"/>
        </w:rPr>
        <w:t xml:space="preserve"> et demandent une progression. </w:t>
      </w:r>
      <w:r>
        <w:rPr>
          <w:sz w:val="22"/>
          <w:szCs w:val="22"/>
        </w:rPr>
        <w:t>Ils s’inscrivent</w:t>
      </w:r>
      <w:r w:rsidR="00D763E8" w:rsidRPr="00141CC0">
        <w:rPr>
          <w:sz w:val="22"/>
          <w:szCs w:val="22"/>
        </w:rPr>
        <w:t xml:space="preserve"> dans un parcours spirit</w:t>
      </w:r>
      <w:r>
        <w:rPr>
          <w:sz w:val="22"/>
          <w:szCs w:val="22"/>
        </w:rPr>
        <w:t>uel de conversion qui s’inscrit dans la</w:t>
      </w:r>
      <w:r w:rsidR="00D763E8" w:rsidRPr="00141CC0">
        <w:rPr>
          <w:sz w:val="22"/>
          <w:szCs w:val="22"/>
        </w:rPr>
        <w:t xml:space="preserve"> durée, </w:t>
      </w:r>
      <w:r>
        <w:rPr>
          <w:sz w:val="22"/>
          <w:szCs w:val="22"/>
        </w:rPr>
        <w:t>l’effort</w:t>
      </w:r>
      <w:r w:rsidR="00D763E8" w:rsidRPr="00141CC0">
        <w:rPr>
          <w:sz w:val="22"/>
          <w:szCs w:val="22"/>
        </w:rPr>
        <w:t xml:space="preserve"> à poursuivre, et </w:t>
      </w:r>
      <w:r>
        <w:rPr>
          <w:sz w:val="22"/>
          <w:szCs w:val="22"/>
        </w:rPr>
        <w:t xml:space="preserve">les </w:t>
      </w:r>
      <w:r w:rsidR="00D763E8" w:rsidRPr="00141CC0">
        <w:rPr>
          <w:sz w:val="22"/>
          <w:szCs w:val="22"/>
        </w:rPr>
        <w:t>recommence</w:t>
      </w:r>
      <w:r>
        <w:rPr>
          <w:sz w:val="22"/>
          <w:szCs w:val="22"/>
        </w:rPr>
        <w:t>ment</w:t>
      </w:r>
      <w:r w:rsidR="00D763E8" w:rsidRPr="00141CC0">
        <w:rPr>
          <w:sz w:val="22"/>
          <w:szCs w:val="22"/>
        </w:rPr>
        <w:t xml:space="preserve"> ! Ce n’est pas un hasard, ni une contrainte s’ils sont au no</w:t>
      </w:r>
      <w:r>
        <w:rPr>
          <w:sz w:val="22"/>
          <w:szCs w:val="22"/>
        </w:rPr>
        <w:t>mbre de trois : Dans la foi,</w:t>
      </w:r>
      <w:r w:rsidR="00D763E8" w:rsidRPr="00141CC0">
        <w:rPr>
          <w:sz w:val="22"/>
          <w:szCs w:val="22"/>
        </w:rPr>
        <w:t xml:space="preserve"> il faut </w:t>
      </w:r>
      <w:r>
        <w:rPr>
          <w:sz w:val="22"/>
          <w:szCs w:val="22"/>
        </w:rPr>
        <w:t xml:space="preserve">toujours </w:t>
      </w:r>
      <w:r w:rsidR="00D763E8" w:rsidRPr="00141CC0">
        <w:rPr>
          <w:sz w:val="22"/>
          <w:szCs w:val="22"/>
        </w:rPr>
        <w:t xml:space="preserve">y revenir, recommencer, entendre à nouveau les appels du Christ. </w:t>
      </w:r>
    </w:p>
    <w:p w:rsidR="00997F65" w:rsidRDefault="00997F65" w:rsidP="00997F65">
      <w:pPr>
        <w:pStyle w:val="Paragraphedeliste"/>
        <w:rPr>
          <w:sz w:val="22"/>
          <w:szCs w:val="22"/>
        </w:rPr>
      </w:pPr>
    </w:p>
    <w:p w:rsidR="00083CCA" w:rsidRDefault="00083CCA" w:rsidP="00997F65">
      <w:pPr>
        <w:rPr>
          <w:sz w:val="28"/>
          <w:szCs w:val="28"/>
        </w:rPr>
      </w:pPr>
    </w:p>
    <w:p w:rsidR="00083CCA" w:rsidRDefault="00083CCA" w:rsidP="00997F65">
      <w:pPr>
        <w:rPr>
          <w:sz w:val="28"/>
          <w:szCs w:val="28"/>
        </w:rPr>
      </w:pPr>
    </w:p>
    <w:p w:rsidR="00083CCA" w:rsidRDefault="00083CCA" w:rsidP="00997F65">
      <w:pPr>
        <w:rPr>
          <w:sz w:val="28"/>
          <w:szCs w:val="28"/>
        </w:rPr>
      </w:pPr>
    </w:p>
    <w:p w:rsidR="00997F65" w:rsidRDefault="00997F65" w:rsidP="00997F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III - </w:t>
      </w:r>
      <w:r w:rsidRPr="00BB361E">
        <w:rPr>
          <w:sz w:val="28"/>
          <w:szCs w:val="28"/>
        </w:rPr>
        <w:t xml:space="preserve">LES TROIS SCRUTINS </w:t>
      </w:r>
    </w:p>
    <w:p w:rsidR="00997F65" w:rsidRPr="00BB361E" w:rsidRDefault="00997F65" w:rsidP="00997F65"/>
    <w:p w:rsidR="00997F65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Pendant cette période de l'ultime préparation aux sacrements de Pâques, </w:t>
      </w:r>
      <w:r>
        <w:rPr>
          <w:sz w:val="22"/>
          <w:szCs w:val="22"/>
        </w:rPr>
        <w:t xml:space="preserve">les </w:t>
      </w:r>
      <w:r w:rsidRPr="00BB361E">
        <w:rPr>
          <w:sz w:val="22"/>
          <w:szCs w:val="22"/>
        </w:rPr>
        <w:t>«</w:t>
      </w:r>
      <w:r>
        <w:rPr>
          <w:sz w:val="22"/>
          <w:szCs w:val="22"/>
        </w:rPr>
        <w:t xml:space="preserve"> scrutins » (</w:t>
      </w:r>
      <w:r w:rsidRPr="00BB361E">
        <w:rPr>
          <w:sz w:val="22"/>
          <w:szCs w:val="22"/>
        </w:rPr>
        <w:t xml:space="preserve">Le mot </w:t>
      </w:r>
      <w:r>
        <w:rPr>
          <w:sz w:val="22"/>
          <w:szCs w:val="22"/>
        </w:rPr>
        <w:t xml:space="preserve">scrutin </w:t>
      </w:r>
      <w:r w:rsidRPr="00BB361E">
        <w:rPr>
          <w:sz w:val="22"/>
          <w:szCs w:val="22"/>
        </w:rPr>
        <w:t>évoque le discernement entre la lumière et les ténèbres</w:t>
      </w:r>
      <w:r>
        <w:rPr>
          <w:sz w:val="22"/>
          <w:szCs w:val="22"/>
        </w:rPr>
        <w:t xml:space="preserve">) sont </w:t>
      </w:r>
      <w:r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>un soutien pour vous qui etes</w:t>
      </w:r>
      <w:r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>invités à la conversion, à vous</w:t>
      </w:r>
      <w:r w:rsidRPr="00BB361E">
        <w:rPr>
          <w:sz w:val="22"/>
          <w:szCs w:val="22"/>
        </w:rPr>
        <w:t xml:space="preserve"> tourner </w:t>
      </w:r>
      <w:r>
        <w:rPr>
          <w:sz w:val="22"/>
          <w:szCs w:val="22"/>
        </w:rPr>
        <w:t>vers le Seigneur pour grandir dans</w:t>
      </w:r>
      <w:r w:rsidRPr="00BB361E">
        <w:rPr>
          <w:sz w:val="22"/>
          <w:szCs w:val="22"/>
        </w:rPr>
        <w:t xml:space="preserve"> sa lumière. </w:t>
      </w:r>
    </w:p>
    <w:p w:rsidR="00997F65" w:rsidRPr="00BB361E" w:rsidRDefault="00997F65" w:rsidP="00997F65">
      <w:r w:rsidRPr="00BB361E">
        <w:rPr>
          <w:sz w:val="22"/>
          <w:szCs w:val="22"/>
        </w:rPr>
        <w:t>Le rituel recommande de célébrer ces trois scrutins, solennellement, les 3ème, 4ème et 5ème dimanches de</w:t>
      </w:r>
      <w:r>
        <w:rPr>
          <w:sz w:val="22"/>
          <w:szCs w:val="22"/>
        </w:rPr>
        <w:t xml:space="preserve"> carême.</w:t>
      </w:r>
      <w:r w:rsidRPr="00BB361E">
        <w:rPr>
          <w:sz w:val="22"/>
          <w:szCs w:val="22"/>
        </w:rPr>
        <w:t xml:space="preserve"> </w:t>
      </w:r>
    </w:p>
    <w:p w:rsidR="00997F65" w:rsidRPr="00BB361E" w:rsidRDefault="00997F65" w:rsidP="00997F65">
      <w:r w:rsidRPr="00BB361E">
        <w:rPr>
          <w:sz w:val="22"/>
          <w:szCs w:val="22"/>
        </w:rPr>
        <w:br/>
      </w:r>
      <w:r>
        <w:rPr>
          <w:sz w:val="22"/>
          <w:szCs w:val="22"/>
        </w:rPr>
        <w:t xml:space="preserve">Mais pendant ces 40 jours de carême, </w:t>
      </w:r>
      <w:r w:rsidRPr="00BB361E">
        <w:rPr>
          <w:sz w:val="22"/>
          <w:szCs w:val="22"/>
        </w:rPr>
        <w:t xml:space="preserve">Il </w:t>
      </w:r>
      <w:r>
        <w:rPr>
          <w:sz w:val="22"/>
          <w:szCs w:val="22"/>
        </w:rPr>
        <w:t xml:space="preserve">est demandé à tous les baptisés </w:t>
      </w:r>
      <w:r w:rsidRPr="00BB361E">
        <w:rPr>
          <w:sz w:val="22"/>
          <w:szCs w:val="22"/>
        </w:rPr>
        <w:t xml:space="preserve">« d’avoir le désir de parvenir à une connaissance intime du Christ. » </w:t>
      </w:r>
      <w:r>
        <w:rPr>
          <w:sz w:val="22"/>
          <w:szCs w:val="22"/>
        </w:rPr>
        <w:t>ET les évangiles de cette période sont :</w:t>
      </w:r>
    </w:p>
    <w:p w:rsidR="00997F65" w:rsidRPr="00BB361E" w:rsidRDefault="00997F65" w:rsidP="00997F65"/>
    <w:p w:rsidR="00997F65" w:rsidRPr="00141CC0" w:rsidRDefault="00997F65" w:rsidP="00997F65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des évangiles évoquant les</w:t>
      </w:r>
      <w:r w:rsidRPr="00141CC0">
        <w:rPr>
          <w:b/>
          <w:sz w:val="22"/>
          <w:szCs w:val="22"/>
        </w:rPr>
        <w:t xml:space="preserve"> grands symboles du baptême chrétien. </w:t>
      </w:r>
    </w:p>
    <w:p w:rsidR="00997F65" w:rsidRDefault="00997F65" w:rsidP="00997F65">
      <w:pPr>
        <w:rPr>
          <w:rFonts w:ascii="Helvetica" w:hAnsi="Helvetica"/>
          <w:i/>
          <w:iCs/>
        </w:rPr>
      </w:pPr>
    </w:p>
    <w:p w:rsidR="00997F65" w:rsidRPr="00BB361E" w:rsidRDefault="00997F65" w:rsidP="00997F65">
      <w:r>
        <w:rPr>
          <w:rFonts w:ascii="Helvetica" w:hAnsi="Helvetica"/>
          <w:i/>
          <w:iCs/>
        </w:rPr>
        <w:t xml:space="preserve">A - </w:t>
      </w:r>
      <w:r w:rsidRPr="00BB361E">
        <w:rPr>
          <w:rFonts w:ascii="Helvetica" w:hAnsi="Helvetica"/>
          <w:i/>
          <w:iCs/>
        </w:rPr>
        <w:t xml:space="preserve">Premier scrutin </w:t>
      </w:r>
    </w:p>
    <w:p w:rsidR="00997F65" w:rsidRPr="00997F65" w:rsidRDefault="00083CCA" w:rsidP="00997F65">
      <w:r>
        <w:rPr>
          <w:sz w:val="22"/>
          <w:szCs w:val="22"/>
        </w:rPr>
        <w:t>Le troisième</w:t>
      </w:r>
      <w:r w:rsidR="00997F65" w:rsidRPr="00BB361E">
        <w:rPr>
          <w:sz w:val="22"/>
          <w:szCs w:val="22"/>
        </w:rPr>
        <w:t xml:space="preserve"> dimanche de Carême est lu l'évangile de la Samaritaine à qui le Christ donne l'eau vive.  </w:t>
      </w:r>
    </w:p>
    <w:p w:rsidR="00997F65" w:rsidRPr="00BB361E" w:rsidRDefault="00997F65" w:rsidP="00997F65"/>
    <w:p w:rsidR="00997F65" w:rsidRPr="00BB361E" w:rsidRDefault="00997F65" w:rsidP="00997F65">
      <w:r>
        <w:rPr>
          <w:rFonts w:ascii="Helvetica" w:hAnsi="Helvetica"/>
          <w:i/>
          <w:iCs/>
        </w:rPr>
        <w:t xml:space="preserve">B - </w:t>
      </w:r>
      <w:r w:rsidRPr="00BB361E">
        <w:rPr>
          <w:rFonts w:ascii="Helvetica" w:hAnsi="Helvetica"/>
          <w:i/>
          <w:iCs/>
        </w:rPr>
        <w:t xml:space="preserve">Deuxième scrutin </w:t>
      </w:r>
    </w:p>
    <w:p w:rsidR="00997F65" w:rsidRPr="00BB361E" w:rsidRDefault="00083CCA" w:rsidP="00997F65">
      <w:r>
        <w:rPr>
          <w:sz w:val="22"/>
          <w:szCs w:val="22"/>
        </w:rPr>
        <w:t>Le quatrième</w:t>
      </w:r>
      <w:r w:rsidR="00997F65" w:rsidRPr="00BB361E">
        <w:rPr>
          <w:sz w:val="22"/>
          <w:szCs w:val="22"/>
        </w:rPr>
        <w:t xml:space="preserve"> dimanche de Carême est lu l'évangile de l'Aveugle-né guéri et illuminé par le Seigneur. </w:t>
      </w:r>
    </w:p>
    <w:p w:rsidR="00997F65" w:rsidRPr="004F0BE6" w:rsidRDefault="00997F65" w:rsidP="00997F65">
      <w:pPr>
        <w:rPr>
          <w:sz w:val="22"/>
          <w:szCs w:val="22"/>
        </w:rPr>
      </w:pPr>
    </w:p>
    <w:p w:rsidR="00997F65" w:rsidRPr="00BB361E" w:rsidRDefault="00997F65" w:rsidP="00997F65">
      <w:r>
        <w:rPr>
          <w:rFonts w:ascii="Helvetica" w:hAnsi="Helvetica"/>
          <w:i/>
          <w:iCs/>
        </w:rPr>
        <w:t xml:space="preserve">C - </w:t>
      </w:r>
      <w:r w:rsidRPr="00BB361E">
        <w:rPr>
          <w:rFonts w:ascii="Helvetica" w:hAnsi="Helvetica"/>
          <w:i/>
          <w:iCs/>
        </w:rPr>
        <w:t xml:space="preserve">Troisième scrutin </w:t>
      </w:r>
    </w:p>
    <w:p w:rsidR="00997F65" w:rsidRPr="004F0BE6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Le cinquième dimanche est lu l'évangile de la résurrection de Lazare à qui le Christ rend la vie. </w:t>
      </w:r>
    </w:p>
    <w:p w:rsidR="00997F65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« Écoutez, écoutez ce que dit Jésus : </w:t>
      </w:r>
    </w:p>
    <w:p w:rsidR="00997F65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“Je suis la résurrection et la vie.” </w:t>
      </w:r>
    </w:p>
    <w:p w:rsidR="00997F65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Toute l'attente des Juifs était de voir revivre Lazare, ce mort de quatre jours. Écoutons, nous aussi, et ressuscitons avec lui. Il est la résurrection </w:t>
      </w:r>
    </w:p>
    <w:p w:rsidR="00997F65" w:rsidRPr="00BB361E" w:rsidRDefault="00997F65" w:rsidP="00997F65"/>
    <w:p w:rsidR="00997F65" w:rsidRDefault="00997F65" w:rsidP="00997F65">
      <w:pPr>
        <w:rPr>
          <w:sz w:val="22"/>
          <w:szCs w:val="22"/>
        </w:rPr>
      </w:pPr>
      <w:r>
        <w:rPr>
          <w:sz w:val="22"/>
          <w:szCs w:val="22"/>
        </w:rPr>
        <w:t>Ce</w:t>
      </w:r>
      <w:r w:rsidR="00083CCA">
        <w:rPr>
          <w:sz w:val="22"/>
          <w:szCs w:val="22"/>
        </w:rPr>
        <w:t>s évangiles</w:t>
      </w:r>
      <w:r>
        <w:rPr>
          <w:sz w:val="22"/>
          <w:szCs w:val="22"/>
        </w:rPr>
        <w:t xml:space="preserve"> sont </w:t>
      </w:r>
      <w:r w:rsidRPr="00BB361E">
        <w:rPr>
          <w:sz w:val="22"/>
          <w:szCs w:val="22"/>
        </w:rPr>
        <w:t>les Évangiles traditionnels de l'initiation chrétienne :</w:t>
      </w:r>
    </w:p>
    <w:p w:rsidR="00997F65" w:rsidRDefault="00997F65" w:rsidP="00997F65">
      <w:pPr>
        <w:rPr>
          <w:sz w:val="22"/>
          <w:szCs w:val="22"/>
        </w:rPr>
      </w:pPr>
      <w:r w:rsidRPr="004F0BE6">
        <w:rPr>
          <w:b/>
          <w:sz w:val="22"/>
          <w:szCs w:val="22"/>
        </w:rPr>
        <w:t xml:space="preserve"> Samaritaine, Aveugle- né, Lazare ressuscité</w:t>
      </w:r>
      <w:r>
        <w:rPr>
          <w:sz w:val="22"/>
          <w:szCs w:val="22"/>
        </w:rPr>
        <w:t xml:space="preserve"> ;</w:t>
      </w:r>
    </w:p>
    <w:p w:rsidR="00997F65" w:rsidRDefault="00997F65" w:rsidP="00997F65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BB361E">
        <w:rPr>
          <w:sz w:val="22"/>
          <w:szCs w:val="22"/>
        </w:rPr>
        <w:t xml:space="preserve">n raison de leur importance, </w:t>
      </w:r>
      <w:r>
        <w:rPr>
          <w:sz w:val="22"/>
          <w:szCs w:val="22"/>
        </w:rPr>
        <w:t xml:space="preserve">ils sont </w:t>
      </w:r>
      <w:r w:rsidRPr="00BB361E">
        <w:rPr>
          <w:sz w:val="22"/>
          <w:szCs w:val="22"/>
        </w:rPr>
        <w:t xml:space="preserve"> utiliser aussi pour les années </w:t>
      </w:r>
      <w:r>
        <w:rPr>
          <w:sz w:val="22"/>
          <w:szCs w:val="22"/>
        </w:rPr>
        <w:t>A, B et C, Lorsqu</w:t>
      </w:r>
      <w:r w:rsidRPr="00BB361E">
        <w:rPr>
          <w:sz w:val="22"/>
          <w:szCs w:val="22"/>
        </w:rPr>
        <w:t xml:space="preserve"> il y a des catéchumènes. » </w:t>
      </w:r>
    </w:p>
    <w:p w:rsidR="00997F65" w:rsidRPr="00BB361E" w:rsidRDefault="00997F65" w:rsidP="00997F65"/>
    <w:p w:rsidR="00997F65" w:rsidRPr="004F0BE6" w:rsidRDefault="00997F65" w:rsidP="00997F65">
      <w:pPr>
        <w:rPr>
          <w:sz w:val="22"/>
          <w:szCs w:val="22"/>
        </w:rPr>
      </w:pPr>
    </w:p>
    <w:p w:rsidR="00997F65" w:rsidRDefault="00997F65" w:rsidP="00997F65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D - </w:t>
      </w:r>
      <w:r w:rsidRPr="00BB361E">
        <w:rPr>
          <w:rFonts w:ascii="Helvetica" w:hAnsi="Helvetica"/>
          <w:i/>
          <w:iCs/>
        </w:rPr>
        <w:t xml:space="preserve">Célébration des scrutins </w:t>
      </w:r>
    </w:p>
    <w:p w:rsidR="00997F65" w:rsidRPr="00BB361E" w:rsidRDefault="00997F65" w:rsidP="00997F65"/>
    <w:p w:rsidR="00997F65" w:rsidRDefault="00997F65" w:rsidP="00997F65">
      <w:pPr>
        <w:rPr>
          <w:sz w:val="22"/>
          <w:szCs w:val="22"/>
        </w:rPr>
      </w:pPr>
      <w:r w:rsidRPr="00BB361E">
        <w:rPr>
          <w:sz w:val="22"/>
          <w:szCs w:val="22"/>
        </w:rPr>
        <w:t xml:space="preserve">Pourquoi renouveler trois fois le même rite ? </w:t>
      </w:r>
    </w:p>
    <w:p w:rsidR="00997F65" w:rsidRDefault="00083CCA" w:rsidP="00083CCA">
      <w:pPr>
        <w:rPr>
          <w:sz w:val="22"/>
          <w:szCs w:val="22"/>
        </w:rPr>
      </w:pPr>
      <w:r>
        <w:rPr>
          <w:sz w:val="22"/>
          <w:szCs w:val="22"/>
        </w:rPr>
        <w:t>À l'approche du baptême, les catéchumènes</w:t>
      </w:r>
      <w:r w:rsidR="00997F65" w:rsidRPr="00BB361E">
        <w:rPr>
          <w:sz w:val="22"/>
          <w:szCs w:val="22"/>
        </w:rPr>
        <w:t xml:space="preserve"> ressentent </w:t>
      </w:r>
      <w:r>
        <w:rPr>
          <w:sz w:val="22"/>
          <w:szCs w:val="22"/>
        </w:rPr>
        <w:t xml:space="preserve">de plus en plus, </w:t>
      </w:r>
      <w:r w:rsidR="00997F65" w:rsidRPr="00BB361E">
        <w:rPr>
          <w:sz w:val="22"/>
          <w:szCs w:val="22"/>
        </w:rPr>
        <w:t xml:space="preserve">leur état de pécheur, ce qui dans leur vie fait obstacle à l'amour de Dieu et cette célébration répétée </w:t>
      </w:r>
      <w:r>
        <w:rPr>
          <w:sz w:val="22"/>
          <w:szCs w:val="22"/>
        </w:rPr>
        <w:t>va</w:t>
      </w:r>
      <w:r w:rsidR="00997F65" w:rsidRPr="00BB361E">
        <w:rPr>
          <w:sz w:val="22"/>
          <w:szCs w:val="22"/>
        </w:rPr>
        <w:t xml:space="preserve"> aide</w:t>
      </w:r>
      <w:r>
        <w:rPr>
          <w:sz w:val="22"/>
          <w:szCs w:val="22"/>
        </w:rPr>
        <w:t>r</w:t>
      </w:r>
      <w:r w:rsidR="00997F65" w:rsidRPr="00BB361E">
        <w:rPr>
          <w:sz w:val="22"/>
          <w:szCs w:val="22"/>
        </w:rPr>
        <w:t xml:space="preserve"> à se tourner </w:t>
      </w:r>
      <w:r>
        <w:rPr>
          <w:sz w:val="22"/>
          <w:szCs w:val="22"/>
        </w:rPr>
        <w:t xml:space="preserve">toujours plus, </w:t>
      </w:r>
      <w:r w:rsidR="00997F65" w:rsidRPr="00BB361E">
        <w:rPr>
          <w:sz w:val="22"/>
          <w:szCs w:val="22"/>
        </w:rPr>
        <w:t xml:space="preserve">vers le Seigneur de miséricorde. </w:t>
      </w:r>
    </w:p>
    <w:p w:rsidR="00083CCA" w:rsidRPr="00BB361E" w:rsidRDefault="00083CCA" w:rsidP="00083CCA"/>
    <w:p w:rsidR="00B56980" w:rsidRDefault="00083CCA" w:rsidP="00083CCA">
      <w:pPr>
        <w:rPr>
          <w:sz w:val="22"/>
          <w:szCs w:val="22"/>
        </w:rPr>
      </w:pPr>
      <w:r>
        <w:rPr>
          <w:sz w:val="22"/>
          <w:szCs w:val="22"/>
        </w:rPr>
        <w:t>C est d</w:t>
      </w:r>
      <w:r w:rsidR="00997F65" w:rsidRPr="00BB361E">
        <w:rPr>
          <w:sz w:val="22"/>
          <w:szCs w:val="22"/>
        </w:rPr>
        <w:t>éj</w:t>
      </w:r>
      <w:r>
        <w:rPr>
          <w:sz w:val="22"/>
          <w:szCs w:val="22"/>
        </w:rPr>
        <w:t>à un temps d’approche</w:t>
      </w:r>
      <w:r w:rsidR="00997F65" w:rsidRPr="00BB361E">
        <w:rPr>
          <w:sz w:val="22"/>
          <w:szCs w:val="22"/>
        </w:rPr>
        <w:t xml:space="preserve"> du sacrement de pénitence et de réconciliation. </w:t>
      </w:r>
      <w:r>
        <w:rPr>
          <w:sz w:val="22"/>
          <w:szCs w:val="22"/>
        </w:rPr>
        <w:t xml:space="preserve"> Alors n’hésitez pas si des choses vous pèsent d’aller voir un prêtre et de le déposer. Il priera pour vous.</w:t>
      </w:r>
      <w:r w:rsidR="00997F65" w:rsidRPr="00BB361E">
        <w:rPr>
          <w:sz w:val="22"/>
          <w:szCs w:val="22"/>
        </w:rPr>
        <w:t xml:space="preserve"> </w:t>
      </w:r>
    </w:p>
    <w:p w:rsidR="00B7276D" w:rsidRDefault="00B7276D" w:rsidP="00083CCA">
      <w:pPr>
        <w:rPr>
          <w:sz w:val="22"/>
          <w:szCs w:val="22"/>
        </w:rPr>
      </w:pPr>
    </w:p>
    <w:p w:rsidR="00B7276D" w:rsidRDefault="00B7276D" w:rsidP="00B7276D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E - </w:t>
      </w:r>
      <w:r w:rsidRPr="00BB361E">
        <w:rPr>
          <w:rFonts w:ascii="Helvetica" w:hAnsi="Helvetica"/>
          <w:i/>
          <w:iCs/>
        </w:rPr>
        <w:t xml:space="preserve">L’exorcisme </w:t>
      </w:r>
    </w:p>
    <w:p w:rsidR="00B7276D" w:rsidRPr="00BB361E" w:rsidRDefault="00B7276D" w:rsidP="00B7276D"/>
    <w:p w:rsidR="00B7276D" w:rsidRDefault="00B7276D" w:rsidP="00B7276D">
      <w:pPr>
        <w:rPr>
          <w:sz w:val="22"/>
          <w:szCs w:val="22"/>
        </w:rPr>
      </w:pPr>
      <w:r>
        <w:rPr>
          <w:sz w:val="22"/>
          <w:szCs w:val="22"/>
        </w:rPr>
        <w:t>Par la prière d’exorcisme, le pretre demande au Seigneur d’éloigner le mal.</w:t>
      </w:r>
    </w:p>
    <w:p w:rsidR="00B7276D" w:rsidRDefault="00B7276D" w:rsidP="00B7276D">
      <w:pPr>
        <w:rPr>
          <w:sz w:val="22"/>
          <w:szCs w:val="22"/>
        </w:rPr>
      </w:pPr>
      <w:r>
        <w:rPr>
          <w:sz w:val="22"/>
          <w:szCs w:val="22"/>
        </w:rPr>
        <w:t>Et c’</w:t>
      </w:r>
      <w:r w:rsidRPr="00BB361E">
        <w:rPr>
          <w:sz w:val="22"/>
          <w:szCs w:val="22"/>
        </w:rPr>
        <w:t xml:space="preserve">est bien au moyen d’exorcismes </w:t>
      </w:r>
      <w:r>
        <w:rPr>
          <w:sz w:val="22"/>
          <w:szCs w:val="22"/>
        </w:rPr>
        <w:t>que les scrutins sont accomplis</w:t>
      </w:r>
      <w:r w:rsidRPr="00BB361E">
        <w:rPr>
          <w:sz w:val="22"/>
          <w:szCs w:val="22"/>
        </w:rPr>
        <w:t>.</w:t>
      </w:r>
    </w:p>
    <w:p w:rsidR="00B7276D" w:rsidRDefault="00B7276D" w:rsidP="00B7276D">
      <w:pPr>
        <w:rPr>
          <w:sz w:val="22"/>
          <w:szCs w:val="22"/>
        </w:rPr>
      </w:pPr>
      <w:r>
        <w:rPr>
          <w:sz w:val="22"/>
          <w:szCs w:val="22"/>
        </w:rPr>
        <w:t>« Ils éveillent d’une part,</w:t>
      </w:r>
      <w:r w:rsidRPr="00BB361E">
        <w:rPr>
          <w:sz w:val="22"/>
          <w:szCs w:val="22"/>
        </w:rPr>
        <w:t xml:space="preserve"> le désir d'être purifié et racheté par le Christ ... d'autre part, ils</w:t>
      </w:r>
      <w:r>
        <w:rPr>
          <w:sz w:val="22"/>
          <w:szCs w:val="22"/>
        </w:rPr>
        <w:t xml:space="preserve"> vous permettent</w:t>
      </w:r>
      <w:r w:rsidRPr="00BB361E">
        <w:rPr>
          <w:sz w:val="22"/>
          <w:szCs w:val="22"/>
        </w:rPr>
        <w:t xml:space="preserve"> d'être peu à peu</w:t>
      </w:r>
      <w:r>
        <w:rPr>
          <w:sz w:val="22"/>
          <w:szCs w:val="22"/>
        </w:rPr>
        <w:t xml:space="preserve"> </w:t>
      </w:r>
      <w:r w:rsidRPr="00BB361E">
        <w:rPr>
          <w:sz w:val="22"/>
          <w:szCs w:val="22"/>
        </w:rPr>
        <w:t xml:space="preserve">instruits du mystère du péché et de ses conséquences présentes et futures. </w:t>
      </w:r>
    </w:p>
    <w:p w:rsidR="00B7276D" w:rsidRDefault="00B7276D" w:rsidP="00B7276D">
      <w:pPr>
        <w:rPr>
          <w:sz w:val="22"/>
          <w:szCs w:val="22"/>
        </w:rPr>
      </w:pPr>
      <w:r w:rsidRPr="00BB361E">
        <w:rPr>
          <w:sz w:val="22"/>
          <w:szCs w:val="22"/>
        </w:rPr>
        <w:lastRenderedPageBreak/>
        <w:t>Du premier au derni</w:t>
      </w:r>
      <w:r>
        <w:rPr>
          <w:sz w:val="22"/>
          <w:szCs w:val="22"/>
        </w:rPr>
        <w:t>er scrutin, ce chemin vous permet d’approfondir votre</w:t>
      </w:r>
      <w:r w:rsidRPr="00BB361E">
        <w:rPr>
          <w:sz w:val="22"/>
          <w:szCs w:val="22"/>
        </w:rPr>
        <w:t xml:space="preserve"> désir de salut et </w:t>
      </w:r>
      <w:r>
        <w:rPr>
          <w:sz w:val="22"/>
          <w:szCs w:val="22"/>
        </w:rPr>
        <w:t xml:space="preserve">de </w:t>
      </w:r>
      <w:r w:rsidR="00B706FC">
        <w:rPr>
          <w:sz w:val="22"/>
          <w:szCs w:val="22"/>
        </w:rPr>
        <w:t xml:space="preserve"> découvrir</w:t>
      </w:r>
      <w:r w:rsidRPr="00BB361E">
        <w:rPr>
          <w:sz w:val="22"/>
          <w:szCs w:val="22"/>
        </w:rPr>
        <w:t xml:space="preserve"> tout ce qui s'y oppose. »  </w:t>
      </w:r>
    </w:p>
    <w:p w:rsidR="00B706FC" w:rsidRDefault="00B706FC" w:rsidP="00B7276D">
      <w:pPr>
        <w:rPr>
          <w:sz w:val="22"/>
          <w:szCs w:val="22"/>
        </w:rPr>
      </w:pPr>
    </w:p>
    <w:p w:rsidR="00B7276D" w:rsidRDefault="00B706FC" w:rsidP="00B7276D">
      <w:pPr>
        <w:rPr>
          <w:sz w:val="22"/>
          <w:szCs w:val="22"/>
        </w:rPr>
      </w:pPr>
      <w:r>
        <w:rPr>
          <w:sz w:val="22"/>
          <w:szCs w:val="22"/>
        </w:rPr>
        <w:t>Les scrutins aident à la purification du cœur et de</w:t>
      </w:r>
      <w:r w:rsidR="00B7276D"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>l’intelligence</w:t>
      </w:r>
      <w:r w:rsidR="00B7276D" w:rsidRPr="00BB361E">
        <w:rPr>
          <w:sz w:val="22"/>
          <w:szCs w:val="22"/>
        </w:rPr>
        <w:t xml:space="preserve">, </w:t>
      </w:r>
      <w:r>
        <w:rPr>
          <w:sz w:val="22"/>
          <w:szCs w:val="22"/>
        </w:rPr>
        <w:t>ils vous fortifient</w:t>
      </w:r>
      <w:r w:rsidR="00B7276D" w:rsidRPr="00BB361E">
        <w:rPr>
          <w:sz w:val="22"/>
          <w:szCs w:val="22"/>
        </w:rPr>
        <w:t xml:space="preserve"> </w:t>
      </w:r>
      <w:r>
        <w:rPr>
          <w:sz w:val="22"/>
          <w:szCs w:val="22"/>
        </w:rPr>
        <w:t>contre les tentations, aident à convertir les intentions et stimulent</w:t>
      </w:r>
      <w:r w:rsidR="00B7276D" w:rsidRPr="00BB361E">
        <w:rPr>
          <w:sz w:val="22"/>
          <w:szCs w:val="22"/>
        </w:rPr>
        <w:t xml:space="preserve"> les volont</w:t>
      </w:r>
      <w:r>
        <w:rPr>
          <w:sz w:val="22"/>
          <w:szCs w:val="22"/>
        </w:rPr>
        <w:t>és, afin que vous puissiez vous attacher</w:t>
      </w:r>
      <w:r w:rsidR="00B7276D" w:rsidRPr="00BB361E">
        <w:rPr>
          <w:sz w:val="22"/>
          <w:szCs w:val="22"/>
        </w:rPr>
        <w:t xml:space="preserve"> plus profondément au Christ </w:t>
      </w:r>
      <w:r>
        <w:rPr>
          <w:sz w:val="22"/>
          <w:szCs w:val="22"/>
        </w:rPr>
        <w:t xml:space="preserve">et grandir dans l’amour de </w:t>
      </w:r>
      <w:r w:rsidR="00B7276D" w:rsidRPr="00BB361E">
        <w:rPr>
          <w:sz w:val="22"/>
          <w:szCs w:val="22"/>
        </w:rPr>
        <w:t xml:space="preserve">Dieu. » </w:t>
      </w:r>
    </w:p>
    <w:p w:rsidR="00B706FC" w:rsidRPr="00BB361E" w:rsidRDefault="00B706FC" w:rsidP="00B7276D"/>
    <w:p w:rsidR="00B7276D" w:rsidRPr="00BB361E" w:rsidRDefault="00B706FC" w:rsidP="00B7276D">
      <w:r>
        <w:rPr>
          <w:sz w:val="22"/>
          <w:szCs w:val="22"/>
        </w:rPr>
        <w:t>Donc, l</w:t>
      </w:r>
      <w:r w:rsidR="00B7276D" w:rsidRPr="00BB361E">
        <w:rPr>
          <w:sz w:val="22"/>
          <w:szCs w:val="22"/>
        </w:rPr>
        <w:t>es exorcismes sont destinés à déli</w:t>
      </w:r>
      <w:r>
        <w:rPr>
          <w:sz w:val="22"/>
          <w:szCs w:val="22"/>
        </w:rPr>
        <w:t xml:space="preserve">vrer de l’influence du Mauvais, et </w:t>
      </w:r>
      <w:r w:rsidR="00B7276D" w:rsidRPr="00BB361E">
        <w:rPr>
          <w:sz w:val="22"/>
          <w:szCs w:val="22"/>
        </w:rPr>
        <w:t xml:space="preserve">à ouvrir </w:t>
      </w:r>
    </w:p>
    <w:p w:rsidR="00B7276D" w:rsidRDefault="00B7276D" w:rsidP="00B7276D">
      <w:pPr>
        <w:rPr>
          <w:sz w:val="22"/>
          <w:szCs w:val="22"/>
        </w:rPr>
      </w:pPr>
      <w:r w:rsidRPr="00BB361E">
        <w:rPr>
          <w:sz w:val="22"/>
          <w:szCs w:val="22"/>
        </w:rPr>
        <w:t>à la grâce du Christ</w:t>
      </w:r>
      <w:r w:rsidR="00B706FC">
        <w:rPr>
          <w:sz w:val="22"/>
          <w:szCs w:val="22"/>
        </w:rPr>
        <w:t>, à fortifier l’itinéraire spirituel et à</w:t>
      </w:r>
      <w:r w:rsidRPr="00BB361E">
        <w:rPr>
          <w:sz w:val="22"/>
          <w:szCs w:val="22"/>
        </w:rPr>
        <w:t xml:space="preserve"> </w:t>
      </w:r>
      <w:r w:rsidR="00B706FC">
        <w:rPr>
          <w:sz w:val="22"/>
          <w:szCs w:val="22"/>
        </w:rPr>
        <w:t>préparer son</w:t>
      </w:r>
      <w:r w:rsidRPr="00BB361E">
        <w:rPr>
          <w:sz w:val="22"/>
          <w:szCs w:val="22"/>
        </w:rPr>
        <w:t xml:space="preserve"> cœur à recevoir les dons du Sauveur. » </w:t>
      </w:r>
    </w:p>
    <w:p w:rsidR="00B706FC" w:rsidRDefault="00B706FC" w:rsidP="00B7276D">
      <w:pPr>
        <w:rPr>
          <w:sz w:val="22"/>
          <w:szCs w:val="22"/>
        </w:rPr>
      </w:pPr>
    </w:p>
    <w:p w:rsidR="00B706FC" w:rsidRDefault="00B706FC" w:rsidP="00B7276D">
      <w:pPr>
        <w:rPr>
          <w:sz w:val="22"/>
          <w:szCs w:val="22"/>
        </w:rPr>
      </w:pPr>
    </w:p>
    <w:p w:rsidR="00B706FC" w:rsidRDefault="00B706FC" w:rsidP="00B706FC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F - </w:t>
      </w:r>
      <w:r w:rsidRPr="00BB361E">
        <w:rPr>
          <w:rFonts w:ascii="Helvetica" w:hAnsi="Helvetica"/>
          <w:i/>
          <w:iCs/>
        </w:rPr>
        <w:t xml:space="preserve">Transmission des traditions </w:t>
      </w:r>
    </w:p>
    <w:p w:rsidR="00B706FC" w:rsidRPr="00BB361E" w:rsidRDefault="00B706FC" w:rsidP="00B706FC"/>
    <w:p w:rsidR="00B706FC" w:rsidRDefault="00B706FC" w:rsidP="00B706FC">
      <w:pPr>
        <w:rPr>
          <w:sz w:val="22"/>
          <w:szCs w:val="22"/>
        </w:rPr>
      </w:pPr>
      <w:r>
        <w:rPr>
          <w:sz w:val="22"/>
          <w:szCs w:val="22"/>
        </w:rPr>
        <w:t>Le deuxième dimanche de carême,  vous, les</w:t>
      </w:r>
      <w:r w:rsidRPr="00BB361E">
        <w:rPr>
          <w:sz w:val="22"/>
          <w:szCs w:val="22"/>
        </w:rPr>
        <w:t xml:space="preserve"> futurs baptisés</w:t>
      </w:r>
      <w:r>
        <w:rPr>
          <w:sz w:val="22"/>
          <w:szCs w:val="22"/>
        </w:rPr>
        <w:t xml:space="preserve"> recevront</w:t>
      </w:r>
      <w:r w:rsidRPr="00BB361E">
        <w:rPr>
          <w:sz w:val="22"/>
          <w:szCs w:val="22"/>
        </w:rPr>
        <w:t xml:space="preserve"> le Symbole de la Foi, et le </w:t>
      </w:r>
      <w:r w:rsidRPr="00BB361E">
        <w:rPr>
          <w:i/>
          <w:iCs/>
          <w:sz w:val="22"/>
          <w:szCs w:val="22"/>
        </w:rPr>
        <w:t>Notre-Père</w:t>
      </w:r>
      <w:r>
        <w:rPr>
          <w:sz w:val="22"/>
          <w:szCs w:val="22"/>
        </w:rPr>
        <w:t xml:space="preserve">, </w:t>
      </w:r>
    </w:p>
    <w:p w:rsidR="00083CCA" w:rsidRDefault="00083CCA" w:rsidP="00083CCA">
      <w:pPr>
        <w:rPr>
          <w:sz w:val="22"/>
          <w:szCs w:val="22"/>
        </w:rPr>
      </w:pPr>
    </w:p>
    <w:p w:rsidR="00083CCA" w:rsidRDefault="006F20C2" w:rsidP="00083CCA">
      <w:pPr>
        <w:rPr>
          <w:sz w:val="22"/>
          <w:szCs w:val="22"/>
        </w:rPr>
      </w:pPr>
      <w:r w:rsidRPr="00BB361E">
        <w:rPr>
          <w:sz w:val="22"/>
          <w:szCs w:val="22"/>
        </w:rPr>
        <w:t>Dans la redditi</w:t>
      </w:r>
      <w:r>
        <w:rPr>
          <w:sz w:val="22"/>
          <w:szCs w:val="22"/>
        </w:rPr>
        <w:t>on du Symbole le samedi avant la veillée pascale, vous proclamerez publiquement votre</w:t>
      </w:r>
      <w:r w:rsidRPr="00BB361E">
        <w:rPr>
          <w:sz w:val="22"/>
          <w:szCs w:val="22"/>
        </w:rPr>
        <w:t xml:space="preserve"> foi au cou</w:t>
      </w:r>
      <w:r>
        <w:rPr>
          <w:sz w:val="22"/>
          <w:szCs w:val="22"/>
        </w:rPr>
        <w:t>rs d'une liturgie de la Parole par la proclamation du symbole des apôtres et du notre Père. Ce rite vous</w:t>
      </w:r>
      <w:r w:rsidRPr="00BB361E">
        <w:rPr>
          <w:sz w:val="22"/>
          <w:szCs w:val="22"/>
        </w:rPr>
        <w:t xml:space="preserve"> prépare</w:t>
      </w:r>
      <w:bookmarkStart w:id="0" w:name="_GoBack"/>
      <w:bookmarkEnd w:id="0"/>
      <w:r w:rsidRPr="00BB361E">
        <w:rPr>
          <w:sz w:val="22"/>
          <w:szCs w:val="22"/>
        </w:rPr>
        <w:t xml:space="preserve"> à la profession de foi baptismale et à </w:t>
      </w:r>
      <w:r>
        <w:rPr>
          <w:sz w:val="22"/>
          <w:szCs w:val="22"/>
        </w:rPr>
        <w:t>votre future</w:t>
      </w:r>
      <w:r w:rsidRPr="00BB361E">
        <w:rPr>
          <w:sz w:val="22"/>
          <w:szCs w:val="22"/>
        </w:rPr>
        <w:t xml:space="preserve"> mission d'anno</w:t>
      </w:r>
      <w:r>
        <w:rPr>
          <w:sz w:val="22"/>
          <w:szCs w:val="22"/>
        </w:rPr>
        <w:t xml:space="preserve">ncer l'Evangile, il marque votre volonté de prendre part à l’héritage et à la </w:t>
      </w:r>
      <w:r w:rsidRPr="00BB361E">
        <w:rPr>
          <w:sz w:val="22"/>
          <w:szCs w:val="22"/>
        </w:rPr>
        <w:t xml:space="preserve">tradition vivante de la foi. </w:t>
      </w:r>
    </w:p>
    <w:p w:rsidR="006F20C2" w:rsidRDefault="006F20C2" w:rsidP="00083CCA">
      <w:pPr>
        <w:rPr>
          <w:sz w:val="22"/>
          <w:szCs w:val="22"/>
        </w:rPr>
      </w:pPr>
    </w:p>
    <w:p w:rsidR="006F20C2" w:rsidRPr="006F20C2" w:rsidRDefault="006F20C2" w:rsidP="006F20C2">
      <w:pPr>
        <w:rPr>
          <w:b/>
          <w:sz w:val="22"/>
          <w:szCs w:val="22"/>
        </w:rPr>
      </w:pPr>
      <w:r w:rsidRPr="00BB361E">
        <w:rPr>
          <w:rFonts w:ascii="Symbol" w:hAnsi="Symbol"/>
          <w:sz w:val="22"/>
          <w:szCs w:val="22"/>
        </w:rPr>
        <w:t></w:t>
      </w:r>
      <w:r w:rsidRPr="00BB361E">
        <w:rPr>
          <w:rFonts w:ascii="Symbol" w:hAnsi="Symbol"/>
          <w:sz w:val="22"/>
          <w:szCs w:val="22"/>
        </w:rPr>
        <w:t></w:t>
      </w:r>
      <w:r w:rsidRPr="00700175">
        <w:rPr>
          <w:b/>
          <w:sz w:val="22"/>
          <w:szCs w:val="22"/>
        </w:rPr>
        <w:t xml:space="preserve">L'onction d'huile des catéchumènes </w:t>
      </w:r>
      <w:r>
        <w:rPr>
          <w:b/>
          <w:sz w:val="22"/>
          <w:szCs w:val="22"/>
        </w:rPr>
        <w:t>est là pour vous redonner courage,</w:t>
      </w:r>
      <w:r w:rsidRPr="00700175">
        <w:rPr>
          <w:b/>
          <w:sz w:val="22"/>
          <w:szCs w:val="22"/>
        </w:rPr>
        <w:t xml:space="preserve"> elle </w:t>
      </w:r>
      <w:r>
        <w:rPr>
          <w:b/>
          <w:sz w:val="22"/>
          <w:szCs w:val="22"/>
        </w:rPr>
        <w:t>est le signe pour vous qui allez</w:t>
      </w:r>
      <w:r w:rsidRPr="00700175">
        <w:rPr>
          <w:b/>
          <w:sz w:val="22"/>
          <w:szCs w:val="22"/>
        </w:rPr>
        <w:t xml:space="preserve"> recevoir le baptême que la</w:t>
      </w:r>
      <w:r>
        <w:rPr>
          <w:b/>
          <w:sz w:val="22"/>
          <w:szCs w:val="22"/>
        </w:rPr>
        <w:t xml:space="preserve"> force du Christ agira dans votre</w:t>
      </w:r>
      <w:r w:rsidRPr="00700175">
        <w:rPr>
          <w:b/>
          <w:sz w:val="22"/>
          <w:szCs w:val="22"/>
        </w:rPr>
        <w:t xml:space="preserve"> faiblesse pour lutter contre le mal. </w:t>
      </w:r>
      <w:r>
        <w:rPr>
          <w:b/>
          <w:sz w:val="22"/>
          <w:szCs w:val="22"/>
        </w:rPr>
        <w:t>Ce rite est d’un grand secours, et marque</w:t>
      </w:r>
      <w:r w:rsidRPr="00700175">
        <w:rPr>
          <w:b/>
          <w:sz w:val="22"/>
          <w:szCs w:val="22"/>
        </w:rPr>
        <w:t xml:space="preserve"> la sollicitude d</w:t>
      </w:r>
      <w:r>
        <w:rPr>
          <w:b/>
          <w:sz w:val="22"/>
          <w:szCs w:val="22"/>
        </w:rPr>
        <w:t>u Christ et de l’Église à votre</w:t>
      </w:r>
      <w:r w:rsidRPr="00700175">
        <w:rPr>
          <w:b/>
          <w:sz w:val="22"/>
          <w:szCs w:val="22"/>
        </w:rPr>
        <w:t xml:space="preserve"> égard. </w:t>
      </w:r>
    </w:p>
    <w:p w:rsidR="006F20C2" w:rsidRDefault="006F20C2" w:rsidP="00083CCA">
      <w:pPr>
        <w:rPr>
          <w:sz w:val="22"/>
          <w:szCs w:val="22"/>
        </w:rPr>
      </w:pPr>
    </w:p>
    <w:p w:rsidR="00083CCA" w:rsidRPr="00B56980" w:rsidRDefault="00083CCA" w:rsidP="00083CCA">
      <w:pPr>
        <w:rPr>
          <w:sz w:val="22"/>
          <w:szCs w:val="22"/>
        </w:rPr>
      </w:pPr>
    </w:p>
    <w:p w:rsidR="00D763E8" w:rsidRPr="00141CC0" w:rsidRDefault="00D763E8" w:rsidP="00D763E8">
      <w:pPr>
        <w:pStyle w:val="Paragraphedeliste"/>
        <w:rPr>
          <w:sz w:val="22"/>
          <w:szCs w:val="22"/>
        </w:rPr>
      </w:pPr>
    </w:p>
    <w:p w:rsidR="00D763E8" w:rsidRDefault="00D763E8" w:rsidP="00986C0D">
      <w:pPr>
        <w:rPr>
          <w:sz w:val="22"/>
          <w:szCs w:val="22"/>
        </w:rPr>
      </w:pPr>
    </w:p>
    <w:p w:rsidR="00986C0D" w:rsidRDefault="00986C0D" w:rsidP="00986C0D">
      <w:pPr>
        <w:rPr>
          <w:sz w:val="22"/>
          <w:szCs w:val="22"/>
        </w:rPr>
      </w:pPr>
    </w:p>
    <w:p w:rsidR="00986C0D" w:rsidRDefault="00986C0D" w:rsidP="009E3D12">
      <w:pPr>
        <w:rPr>
          <w:sz w:val="22"/>
          <w:szCs w:val="22"/>
        </w:rPr>
      </w:pPr>
    </w:p>
    <w:p w:rsidR="009E3D12" w:rsidRDefault="009E3D12" w:rsidP="009E3D12">
      <w:pPr>
        <w:rPr>
          <w:sz w:val="22"/>
          <w:szCs w:val="22"/>
        </w:rPr>
      </w:pPr>
    </w:p>
    <w:p w:rsidR="009E3D12" w:rsidRDefault="009E3D12" w:rsidP="009E3D12">
      <w:pPr>
        <w:rPr>
          <w:sz w:val="22"/>
          <w:szCs w:val="22"/>
        </w:rPr>
      </w:pPr>
    </w:p>
    <w:p w:rsidR="009E3D12" w:rsidRDefault="009E3D12" w:rsidP="009E3D12">
      <w:pPr>
        <w:rPr>
          <w:sz w:val="22"/>
          <w:szCs w:val="22"/>
        </w:rPr>
      </w:pPr>
    </w:p>
    <w:p w:rsidR="006F7945" w:rsidRPr="00217CF3" w:rsidRDefault="006F7945" w:rsidP="00670B62">
      <w:pPr>
        <w:rPr>
          <w:sz w:val="22"/>
          <w:szCs w:val="22"/>
        </w:rPr>
      </w:pPr>
    </w:p>
    <w:p w:rsidR="00670B62" w:rsidRPr="00670B62" w:rsidRDefault="00670B62" w:rsidP="00670B62">
      <w:pPr>
        <w:rPr>
          <w:sz w:val="48"/>
          <w:szCs w:val="48"/>
        </w:rPr>
      </w:pPr>
    </w:p>
    <w:sectPr w:rsidR="00670B62" w:rsidRPr="00670B62" w:rsidSect="00A143C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C2" w:rsidRDefault="006F20C2" w:rsidP="006F20C2">
      <w:r>
        <w:separator/>
      </w:r>
    </w:p>
  </w:endnote>
  <w:endnote w:type="continuationSeparator" w:id="0">
    <w:p w:rsidR="006F20C2" w:rsidRDefault="006F20C2" w:rsidP="006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2" w:rsidRDefault="006F20C2" w:rsidP="006F20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20C2" w:rsidRDefault="006F20C2" w:rsidP="006F20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2" w:rsidRDefault="006F20C2" w:rsidP="006F20C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58D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F20C2" w:rsidRDefault="006F20C2" w:rsidP="006F20C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C2" w:rsidRDefault="006F20C2" w:rsidP="006F20C2">
      <w:r>
        <w:separator/>
      </w:r>
    </w:p>
  </w:footnote>
  <w:footnote w:type="continuationSeparator" w:id="0">
    <w:p w:rsidR="006F20C2" w:rsidRDefault="006F20C2" w:rsidP="006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5A2"/>
    <w:multiLevelType w:val="hybridMultilevel"/>
    <w:tmpl w:val="96D6038C"/>
    <w:lvl w:ilvl="0" w:tplc="DEBE9D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62"/>
    <w:rsid w:val="00083CCA"/>
    <w:rsid w:val="00084B3A"/>
    <w:rsid w:val="00217CF3"/>
    <w:rsid w:val="002A58D7"/>
    <w:rsid w:val="00670B62"/>
    <w:rsid w:val="006F20C2"/>
    <w:rsid w:val="006F7945"/>
    <w:rsid w:val="00986C0D"/>
    <w:rsid w:val="00997F65"/>
    <w:rsid w:val="009E3D12"/>
    <w:rsid w:val="00A143C0"/>
    <w:rsid w:val="00B56980"/>
    <w:rsid w:val="00B706FC"/>
    <w:rsid w:val="00B7276D"/>
    <w:rsid w:val="00D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1CB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94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F2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C2"/>
  </w:style>
  <w:style w:type="character" w:styleId="Numrodepage">
    <w:name w:val="page number"/>
    <w:basedOn w:val="Policepardfaut"/>
    <w:uiPriority w:val="99"/>
    <w:semiHidden/>
    <w:unhideWhenUsed/>
    <w:rsid w:val="006F20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94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F2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C2"/>
  </w:style>
  <w:style w:type="character" w:styleId="Numrodepage">
    <w:name w:val="page number"/>
    <w:basedOn w:val="Policepardfaut"/>
    <w:uiPriority w:val="99"/>
    <w:semiHidden/>
    <w:unhideWhenUsed/>
    <w:rsid w:val="006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1471</Words>
  <Characters>8095</Characters>
  <Application>Microsoft Macintosh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HOCHART</dc:creator>
  <cp:keywords/>
  <dc:description/>
  <cp:lastModifiedBy>Annick HOCHART</cp:lastModifiedBy>
  <cp:revision>1</cp:revision>
  <cp:lastPrinted>2017-01-18T15:15:00Z</cp:lastPrinted>
  <dcterms:created xsi:type="dcterms:W3CDTF">2017-01-18T11:46:00Z</dcterms:created>
  <dcterms:modified xsi:type="dcterms:W3CDTF">2017-01-19T14:35:00Z</dcterms:modified>
</cp:coreProperties>
</file>