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/>
      </w:pPr>
      <w:r>
        <w:rPr/>
      </w:r>
    </w:p>
    <w:tbl>
      <w:tblPr>
        <w:tblStyle w:val="Grilledutableau"/>
        <w:tblW w:w="107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08"/>
      </w:tblGrid>
      <w:tr>
        <w:trPr>
          <w:trHeight w:val="70" w:hRule="atLeast"/>
        </w:trPr>
        <w:tc>
          <w:tcPr>
            <w:tcW w:w="10708" w:type="dxa"/>
            <w:tcBorders/>
            <w:shd w:fill="auto" w:val="clear"/>
          </w:tcPr>
          <w:p>
            <w:pPr>
              <w:pStyle w:val="Normal"/>
              <w:tabs>
                <w:tab w:val="left" w:pos="816" w:leader="none"/>
                <w:tab w:val="center" w:pos="5246" w:leader="none"/>
              </w:tabs>
              <w:suppressAutoHyphens w:val="true"/>
              <w:spacing w:before="0" w:after="160"/>
              <w:contextualSpacing/>
              <w:jc w:val="center"/>
              <w:rPr/>
            </w:pPr>
            <w:r>
              <w:rPr>
                <w:rFonts w:eastAsia="Times New Roman" w:cs="Arial Black" w:ascii="Arial Black" w:hAnsi="Arial Black"/>
                <w:u w:val="single"/>
                <w:lang w:eastAsia="ar-SA"/>
              </w:rPr>
              <w:t>ANNONCES PAROISSIALES SEMAINE du 2</w:t>
            </w:r>
            <w:r>
              <w:rPr>
                <w:rFonts w:eastAsia="Times New Roman" w:cs="Arial Black" w:ascii="Arial Black" w:hAnsi="Arial Black"/>
                <w:u w:val="single"/>
                <w:lang w:eastAsia="ar-SA"/>
              </w:rPr>
              <w:t>8</w:t>
            </w:r>
            <w:r>
              <w:rPr>
                <w:rFonts w:eastAsia="Times New Roman" w:cs="Arial Black" w:ascii="Arial Black" w:hAnsi="Arial Black"/>
                <w:u w:val="single"/>
                <w:lang w:eastAsia="ar-SA"/>
              </w:rPr>
              <w:t xml:space="preserve"> septembre 2025 </w:t>
            </w:r>
            <w:r>
              <w:rPr>
                <w:rFonts w:eastAsia="Times New Roman" w:cs="Arial Black" w:ascii="Arial Black" w:hAnsi="Arial Black"/>
                <w:u w:val="single"/>
                <w:lang w:eastAsia="ar-SA"/>
              </w:rPr>
              <w:t xml:space="preserve">au </w:t>
            </w:r>
            <w:r>
              <w:rPr>
                <w:rFonts w:eastAsia="Times New Roman" w:cs="Arial Black" w:ascii="Arial Black" w:hAnsi="Arial Black"/>
                <w:u w:val="single"/>
                <w:lang w:eastAsia="ar-SA"/>
              </w:rPr>
              <w:t>5</w:t>
            </w:r>
            <w:r>
              <w:rPr>
                <w:rFonts w:eastAsia="Times New Roman" w:cs="Arial Black" w:ascii="Arial Black" w:hAnsi="Arial Black"/>
                <w:u w:val="single"/>
                <w:lang w:eastAsia="ar-SA"/>
              </w:rPr>
              <w:t xml:space="preserve"> octobre</w:t>
            </w:r>
          </w:p>
          <w:tbl>
            <w:tblPr>
              <w:tblW w:w="10482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top w:w="0" w:type="dxa"/>
                <w:left w:w="60" w:type="dxa"/>
                <w:bottom w:w="0" w:type="dxa"/>
                <w:right w:w="70" w:type="dxa"/>
              </w:tblCellMar>
              <w:tblLook w:firstRow="0" w:noVBand="0" w:lastRow="0" w:firstColumn="0" w:lastColumn="0" w:noHBand="1" w:val="0200"/>
            </w:tblPr>
            <w:tblGrid>
              <w:gridCol w:w="2120"/>
              <w:gridCol w:w="4677"/>
              <w:gridCol w:w="3685"/>
            </w:tblGrid>
            <w:tr>
              <w:trPr/>
              <w:tc>
                <w:tcPr>
                  <w:tcW w:w="2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u w:val="single"/>
                    </w:rPr>
                  </w:pPr>
                  <w:r>
                    <w:rPr>
                      <w:rFonts w:cs="Calibri" w:cstheme="minorHAnsi"/>
                      <w:b/>
                      <w:u w:val="single"/>
                    </w:rPr>
                    <w:t>DATE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u w:val="single"/>
                    </w:rPr>
                  </w:pPr>
                  <w:r>
                    <w:rPr>
                      <w:rFonts w:cs="Calibri" w:cstheme="minorHAnsi"/>
                      <w:b/>
                      <w:u w:val="single"/>
                    </w:rPr>
                    <w:t>ÉVÈNEMENT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u w:val="single"/>
                    </w:rPr>
                  </w:pPr>
                  <w:r>
                    <w:rPr>
                      <w:rFonts w:cs="Calibri" w:cstheme="minorHAnsi"/>
                      <w:b/>
                      <w:u w:val="single"/>
                    </w:rPr>
                    <w:t>INTENTION</w:t>
                  </w:r>
                </w:p>
              </w:tc>
            </w:tr>
            <w:tr>
              <w:trPr>
                <w:trHeight w:val="3291" w:hRule="atLeast"/>
              </w:trPr>
              <w:tc>
                <w:tcPr>
                  <w:tcW w:w="2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rPr>
                      <w:rFonts w:cs="Calibri" w:cstheme="minorHAnsi"/>
                      <w:b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 xml:space="preserve">Dimanche </w:t>
                  </w:r>
                  <w:r>
                    <w:rPr>
                      <w:rFonts w:cs="Calibri" w:cstheme="minorHAnsi"/>
                      <w:b/>
                    </w:rPr>
                    <w:t>28</w:t>
                  </w:r>
                  <w:r>
                    <w:rPr>
                      <w:rFonts w:cs="Calibri" w:cstheme="minorHAnsi"/>
                      <w:b/>
                    </w:rPr>
                    <w:t xml:space="preserve"> septembre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26ème dimanche du temps ordinaire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</w:rPr>
                  </w:pPr>
                  <w:r>
                    <w:rPr/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</w:rPr>
                  </w:pPr>
                  <w:r>
                    <w:rPr/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  <w:bCs/>
                    </w:rPr>
                    <w:t>Messe à CAZES MONDENARD à 9 h 30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/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/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/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/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  <w:bCs/>
                    </w:rPr>
                    <w:t xml:space="preserve">Messe à l’église Saint Barthélémy de LAUZERTE 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  <w:bCs/>
                    </w:rPr>
                    <w:t>à 11 H 00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/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 xml:space="preserve">Défunts  </w:t>
                  </w:r>
                  <w:r>
                    <w:rPr>
                      <w:rFonts w:cs="Calibri" w:cstheme="minorHAnsi"/>
                      <w:b/>
                    </w:rPr>
                    <w:t>Camille et Julie BRUGEL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Défunts famille Robert LAFARGUE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Intention particulière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 xml:space="preserve"> </w:t>
                  </w:r>
                  <w:r>
                    <w:rPr>
                      <w:rFonts w:cs="Calibri" w:cstheme="minorHAnsi"/>
                      <w:b/>
                    </w:rPr>
                    <w:t xml:space="preserve">famille  </w:t>
                  </w:r>
                  <w:r>
                    <w:rPr>
                      <w:rFonts w:cs="Calibri" w:cstheme="minorHAnsi"/>
                      <w:b/>
                    </w:rPr>
                    <w:t>ZULIAN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Famille MURET-DESQUINES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Défunt Didier PRIEUR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Défunts famille CAROTTES-TARDIEU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Défunt Fernand BROCARD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Défunts Lucien et Gladys LACOMBE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</w:rPr>
                  </w:pPr>
                  <w:r>
                    <w:rPr/>
                  </w:r>
                </w:p>
              </w:tc>
            </w:tr>
            <w:tr>
              <w:trPr>
                <w:trHeight w:val="840" w:hRule="atLeast"/>
              </w:trPr>
              <w:tc>
                <w:tcPr>
                  <w:tcW w:w="2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rPr>
                      <w:rFonts w:cs="Calibri" w:cstheme="minorHAnsi"/>
                      <w:b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 xml:space="preserve">Lundi </w:t>
                  </w:r>
                  <w:r>
                    <w:rPr>
                      <w:rFonts w:cs="Calibri" w:cstheme="minorHAnsi"/>
                      <w:b/>
                    </w:rPr>
                    <w:t>29</w:t>
                  </w:r>
                  <w:r>
                    <w:rPr>
                      <w:rFonts w:cs="Calibri" w:cstheme="minorHAnsi"/>
                      <w:b/>
                    </w:rPr>
                    <w:t xml:space="preserve"> septembre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Saints Michel, Gabriels et Raphaël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</w:rPr>
                  </w:pPr>
                  <w:r>
                    <w:rPr/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  <w:bCs/>
                    </w:rPr>
                    <w:t>Adoration eucharistique à CAZES MONDENARD de 20 h 00  à 21 h 00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rPr>
                      <w:rFonts w:cs="Calibri" w:cstheme="minorHAnsi"/>
                      <w:b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</w:tr>
            <w:tr>
              <w:trPr>
                <w:trHeight w:val="750" w:hRule="atLeast"/>
              </w:trPr>
              <w:tc>
                <w:tcPr>
                  <w:tcW w:w="2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Mardi   30 septembre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St Jérôme</w:t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rPr>
                      <w:rFonts w:cs="Calibri" w:cstheme="minorHAnsi"/>
                      <w:b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</w:tr>
            <w:tr>
              <w:trPr>
                <w:trHeight w:val="750" w:hRule="atLeast"/>
              </w:trPr>
              <w:tc>
                <w:tcPr>
                  <w:tcW w:w="2120" w:type="dxa"/>
                  <w:tcBorders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Mercredi 1</w:t>
                  </w:r>
                  <w:r>
                    <w:rPr>
                      <w:b/>
                      <w:bCs/>
                      <w:vertAlign w:val="superscript"/>
                    </w:rPr>
                    <w:t>er</w:t>
                  </w:r>
                  <w:r>
                    <w:rPr>
                      <w:b/>
                      <w:bCs/>
                    </w:rPr>
                    <w:t xml:space="preserve"> octobre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Ste Thérèse de  l’enfant Jésus</w:t>
                  </w:r>
                </w:p>
              </w:tc>
              <w:tc>
                <w:tcPr>
                  <w:tcW w:w="4677" w:type="dxa"/>
                  <w:tcBorders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</w:tc>
              <w:tc>
                <w:tcPr>
                  <w:tcW w:w="368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rPr>
                      <w:rFonts w:cs="Calibri" w:cstheme="minorHAnsi"/>
                      <w:b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</w:tr>
            <w:tr>
              <w:trPr>
                <w:trHeight w:val="750" w:hRule="atLeast"/>
              </w:trPr>
              <w:tc>
                <w:tcPr>
                  <w:tcW w:w="2120" w:type="dxa"/>
                  <w:tcBorders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Jeudi 2 octobre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Saints Anges Gardiens</w:t>
                  </w:r>
                </w:p>
              </w:tc>
              <w:tc>
                <w:tcPr>
                  <w:tcW w:w="4677" w:type="dxa"/>
                  <w:tcBorders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</w:tc>
              <w:tc>
                <w:tcPr>
                  <w:tcW w:w="368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rPr>
                      <w:rFonts w:cs="Calibri" w:cstheme="minorHAnsi"/>
                      <w:b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</w:tr>
            <w:tr>
              <w:trPr>
                <w:trHeight w:val="750" w:hRule="atLeast"/>
              </w:trPr>
              <w:tc>
                <w:tcPr>
                  <w:tcW w:w="2120" w:type="dxa"/>
                  <w:tcBorders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 xml:space="preserve">Vendredi </w:t>
                  </w:r>
                  <w:r>
                    <w:rPr>
                      <w:rFonts w:cs="Calibri" w:cstheme="minorHAnsi"/>
                      <w:b/>
                    </w:rPr>
                    <w:t>3 octobre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</w:rPr>
                  </w:pPr>
                  <w:r>
                    <w:rPr/>
                  </w:r>
                </w:p>
              </w:tc>
              <w:tc>
                <w:tcPr>
                  <w:tcW w:w="4677" w:type="dxa"/>
                  <w:tcBorders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  <w:bCs/>
                    </w:rPr>
                    <w:t>Chapelet des clochers à l’intention des vocations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  <w:bCs/>
                    </w:rPr>
                    <w:t>à 15 h  à CAZES MONDENARD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  <w:bCs/>
                    </w:rPr>
                    <w:t>Messe à l’EHPAD de LAUZERTE à 16 h 00</w:t>
                  </w:r>
                </w:p>
              </w:tc>
              <w:tc>
                <w:tcPr>
                  <w:tcW w:w="368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rPr>
                      <w:rFonts w:cs="Calibri" w:cstheme="minorHAnsi"/>
                      <w:b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</w:tr>
            <w:tr>
              <w:trPr>
                <w:trHeight w:val="750" w:hRule="atLeast"/>
              </w:trPr>
              <w:tc>
                <w:tcPr>
                  <w:tcW w:w="2120" w:type="dxa"/>
                  <w:tcBorders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Samedi 4 octobre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Saint François d’Assise</w:t>
                  </w:r>
                </w:p>
              </w:tc>
              <w:tc>
                <w:tcPr>
                  <w:tcW w:w="4677" w:type="dxa"/>
                  <w:tcBorders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</w:tc>
              <w:tc>
                <w:tcPr>
                  <w:tcW w:w="368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rPr>
                      <w:rFonts w:cs="Calibri" w:cstheme="minorHAnsi"/>
                      <w:b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</w:tr>
            <w:tr>
              <w:trPr>
                <w:trHeight w:val="2338" w:hRule="atLeast"/>
              </w:trPr>
              <w:tc>
                <w:tcPr>
                  <w:tcW w:w="2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 xml:space="preserve">Dimanche </w:t>
                  </w:r>
                  <w:r>
                    <w:rPr>
                      <w:rFonts w:cs="Calibri" w:cstheme="minorHAnsi"/>
                      <w:b/>
                    </w:rPr>
                    <w:t>5 octobre</w:t>
                  </w:r>
                  <w:r>
                    <w:rPr>
                      <w:rFonts w:cs="Calibri" w:cstheme="minorHAnsi"/>
                      <w:b/>
                    </w:rPr>
                    <w:t xml:space="preserve"> 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2</w:t>
                  </w:r>
                  <w:r>
                    <w:rPr>
                      <w:rFonts w:cs="Calibri" w:cstheme="minorHAnsi"/>
                      <w:b/>
                    </w:rPr>
                    <w:t>7</w:t>
                  </w:r>
                  <w:r>
                    <w:rPr>
                      <w:rFonts w:cs="Calibri" w:cstheme="minorHAnsi"/>
                      <w:b/>
                      <w:vertAlign w:val="superscript"/>
                    </w:rPr>
                    <w:t>ème</w:t>
                  </w:r>
                  <w:r>
                    <w:rPr>
                      <w:rFonts w:cs="Calibri" w:cstheme="minorHAnsi"/>
                      <w:b/>
                    </w:rPr>
                    <w:t xml:space="preserve"> dimanche du temps ordinaire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</w:rPr>
                  </w:pPr>
                  <w:r>
                    <w:rPr/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</w:rPr>
                  </w:pPr>
                  <w:r>
                    <w:rPr>
                      <w:rFonts w:cs="Calibri" w:cstheme="minorHAnsi"/>
                      <w:b/>
                    </w:rPr>
                  </w:r>
                </w:p>
              </w:tc>
              <w:tc>
                <w:tcPr>
                  <w:tcW w:w="4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  <w:bCs/>
                    </w:rPr>
                    <w:t xml:space="preserve">Messe à </w:t>
                  </w:r>
                  <w:r>
                    <w:rPr>
                      <w:rFonts w:cs="Calibri" w:cstheme="minorHAnsi"/>
                      <w:b/>
                      <w:bCs/>
                    </w:rPr>
                    <w:t>l’église St Pierre de Najac à</w:t>
                  </w:r>
                  <w:r>
                    <w:rPr>
                      <w:rFonts w:cs="Calibri" w:cstheme="minorHAnsi"/>
                      <w:b/>
                      <w:bCs/>
                    </w:rPr>
                    <w:t xml:space="preserve"> 9 h 30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  <w:t>Messe à l’église Saint Barthélémy de LAUZERTE       à 11 h 00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>
                      <w:rFonts w:cs="Calibri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  <w:bCs/>
                    </w:rPr>
                  </w:pPr>
                  <w:r>
                    <w:rPr/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 xml:space="preserve">Défunt </w:t>
                  </w:r>
                  <w:r>
                    <w:rPr>
                      <w:rFonts w:cs="Calibri" w:cstheme="minorHAnsi"/>
                      <w:b/>
                    </w:rPr>
                    <w:t xml:space="preserve">Camille SANSON 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Défunt Sylvain ALAZARD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</w:rPr>
                  </w:pPr>
                  <w:r>
                    <w:rPr/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Calibri" w:cstheme="minorHAnsi"/>
                      <w:b/>
                      <w:b/>
                    </w:rPr>
                  </w:pPr>
                  <w:r>
                    <w:rPr/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Défunts famille ROLLAND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Famille LASBOUYGUES-BOUSSY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Défunts famille MOURGUES-BOUCHET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Calibri" w:cstheme="minorHAnsi"/>
                      <w:b/>
                    </w:rPr>
                    <w:t>Défunts famille Suzanne COUDERC</w:t>
                  </w:r>
                </w:p>
              </w:tc>
            </w:tr>
          </w:tbl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i/>
                <w:i/>
                <w:iCs/>
                <w:u w:val="none"/>
                <w:lang w:eastAsia="ar-SA"/>
              </w:rPr>
            </w:pPr>
            <w:r>
              <w:rPr>
                <w:rFonts w:eastAsia="Times New Roman" w:cs="Arial" w:ascii="Arial" w:hAnsi="Arial"/>
                <w:i/>
                <w:iCs/>
                <w:u w:val="none"/>
                <w:lang w:eastAsia="ar-SA"/>
              </w:rPr>
              <w:t xml:space="preserve">Tu as reçu le bonheur, et Lazare, le malheur. 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i/>
                <w:i/>
                <w:iCs/>
                <w:u w:val="none"/>
                <w:lang w:eastAsia="ar-SA"/>
              </w:rPr>
            </w:pPr>
            <w:r>
              <w:rPr>
                <w:rFonts w:eastAsia="Times New Roman" w:cs="Arial" w:ascii="Arial" w:hAnsi="Arial"/>
                <w:i/>
                <w:iCs/>
                <w:u w:val="none"/>
                <w:lang w:eastAsia="ar-SA"/>
              </w:rPr>
              <w:t>Maintenant, lui, il trouver ici la consolation, et toi, la souffrance (Luc 16 )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i/>
                <w:i/>
                <w:iCs/>
                <w:u w:val="single"/>
                <w:lang w:eastAsia="ar-SA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b/>
                <w:b/>
                <w:i/>
                <w:i/>
                <w:iCs/>
                <w:u w:val="single"/>
                <w:lang w:eastAsia="ar-SA"/>
              </w:rPr>
            </w:pPr>
            <w:r>
              <w:rPr>
                <w:rFonts w:eastAsia="Times New Roman" w:cs="Arial" w:ascii="Arial" w:hAnsi="Arial"/>
                <w:b/>
                <w:i/>
                <w:iCs/>
                <w:u w:val="single"/>
                <w:lang w:eastAsia="ar-SA"/>
              </w:rPr>
              <w:t>Ensemble Paroissial de Lauzerte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b/>
                <w:b/>
                <w:iCs/>
                <w:lang w:eastAsia="ar-SA"/>
              </w:rPr>
            </w:pPr>
            <w:r>
              <w:rPr>
                <w:rFonts w:eastAsia="Times New Roman" w:cs="Arial" w:ascii="Arial" w:hAnsi="Arial"/>
                <w:b/>
                <w:iCs/>
                <w:lang w:eastAsia="ar-SA"/>
              </w:rPr>
              <w:t>Presbytère : 5 rue de la Barbacane 82110 LAUZERTE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b/>
                <w:b/>
                <w:iCs/>
                <w:lang w:eastAsia="ar-SA"/>
              </w:rPr>
            </w:pPr>
            <w:r>
              <w:rPr>
                <w:rFonts w:eastAsia="Times New Roman" w:cs="Arial" w:ascii="Arial" w:hAnsi="Arial"/>
                <w:b/>
                <w:iCs/>
                <w:lang w:eastAsia="ar-SA"/>
              </w:rPr>
              <w:t xml:space="preserve">Curé : Abbé Jean Pierre DAYNES 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b/>
                <w:b/>
                <w:iCs/>
                <w:lang w:eastAsia="ar-SA"/>
              </w:rPr>
            </w:pPr>
            <w:r>
              <w:rPr>
                <w:rFonts w:eastAsia="Times New Roman" w:cs="Arial" w:ascii="Arial" w:hAnsi="Arial"/>
                <w:b/>
                <w:iCs/>
                <w:lang w:eastAsia="ar-SA"/>
              </w:rPr>
              <w:t>1, rue du Général Vidalot 82400 VALENCE D’AGEN</w:t>
            </w:r>
          </w:p>
          <w:p>
            <w:pPr>
              <w:pStyle w:val="Normal"/>
              <w:spacing w:before="0" w:after="160"/>
              <w:contextualSpacing/>
              <w:jc w:val="center"/>
              <w:rPr/>
            </w:pPr>
            <w:hyperlink r:id="rId2">
              <w:r>
                <w:rPr>
                  <w:rStyle w:val="LienInternet"/>
                  <w:b/>
                </w:rPr>
                <w:t>jeanpierredaynes@orange.fr</w:t>
              </w:r>
            </w:hyperlink>
            <w:r>
              <w:rPr>
                <w:b/>
              </w:rPr>
              <w:t xml:space="preserve"> – 06 81 28 84 95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contextualSpacing/>
        <w:jc w:val="center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</w:r>
    </w:p>
    <w:p>
      <w:pPr>
        <w:pStyle w:val="Normal"/>
        <w:spacing w:lineRule="auto" w:line="240" w:before="0" w:after="0"/>
        <w:contextualSpacing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240" w:before="0" w:after="0"/>
        <w:contextualSpacing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851" w:right="1417" w:header="708" w:top="765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bb10d3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404372"/>
    <w:rPr>
      <w:color w:val="0563C1" w:themeColor="hyperlink"/>
      <w:u w:val="single"/>
    </w:rPr>
  </w:style>
  <w:style w:type="character" w:styleId="Mentionnonrsolue1" w:customStyle="1">
    <w:name w:val="Mention non résolue1"/>
    <w:basedOn w:val="DefaultParagraphFont"/>
    <w:uiPriority w:val="99"/>
    <w:semiHidden/>
    <w:unhideWhenUsed/>
    <w:qFormat/>
    <w:rsid w:val="00404372"/>
    <w:rPr>
      <w:color w:val="605E5C"/>
      <w:shd w:fill="E1DFDD" w:val="clear"/>
    </w:rPr>
  </w:style>
  <w:style w:type="character" w:styleId="Titre1Car" w:customStyle="1">
    <w:name w:val="Titre 1 Car"/>
    <w:basedOn w:val="DefaultParagraphFont"/>
    <w:link w:val="Titre1"/>
    <w:uiPriority w:val="9"/>
    <w:qFormat/>
    <w:rsid w:val="00bb10d3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641aeb"/>
    <w:rPr>
      <w:rFonts w:ascii="Tahoma" w:hAnsi="Tahoma" w:cs="Tahoma"/>
      <w:sz w:val="16"/>
      <w:szCs w:val="16"/>
    </w:rPr>
  </w:style>
  <w:style w:type="character" w:styleId="EntteCar" w:customStyle="1">
    <w:name w:val="En-tête Car"/>
    <w:basedOn w:val="DefaultParagraphFont"/>
    <w:link w:val="En-tte"/>
    <w:uiPriority w:val="99"/>
    <w:qFormat/>
    <w:rsid w:val="009e121d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9e121d"/>
    <w:rPr/>
  </w:style>
  <w:style w:type="character" w:styleId="Accentuation">
    <w:name w:val="Accentuation"/>
    <w:basedOn w:val="DefaultParagraphFont"/>
    <w:uiPriority w:val="20"/>
    <w:qFormat/>
    <w:rsid w:val="00363845"/>
    <w:rPr>
      <w:i/>
      <w:iCs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641ae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tte">
    <w:name w:val="Header"/>
    <w:basedOn w:val="Normal"/>
    <w:link w:val="En-tteCar"/>
    <w:uiPriority w:val="99"/>
    <w:unhideWhenUsed/>
    <w:rsid w:val="009e121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9e121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4572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4043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eanpierredaynes@orange.f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28B62-4A5C-407C-A667-1D82D911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LibreOffice/6.0.7.3$Windows_X86_64 LibreOffice_project/dc89aa7a9eabfd848af146d5086077aeed2ae4a5</Application>
  <Pages>2</Pages>
  <Words>244</Words>
  <Characters>1278</Characters>
  <CharactersWithSpaces>1492</CharactersWithSpaces>
  <Paragraphs>50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2025-09-11T08:11:00Z</dcterms:created>
  <dc:creator>informatique</dc:creator>
  <dc:description/>
  <dc:language>fr-FR</dc:language>
  <cp:lastModifiedBy/>
  <cp:lastPrinted>2025-09-02T09:45:00Z</cp:lastPrinted>
  <dcterms:modified xsi:type="dcterms:W3CDTF">2025-09-25T11:11:07Z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_DocHome">
    <vt:i4>1087435836</vt:i4>
  </property>
</Properties>
</file>